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正文"/>
        <w:rPr>
          <w:rFonts w:ascii="黑体" w:cs="黑体" w:hAnsi="黑体" w:eastAsia="黑体"/>
          <w:sz w:val="44"/>
          <w:szCs w:val="44"/>
        </w:rPr>
      </w:pPr>
      <w:r>
        <w:rPr>
          <w:rFonts w:ascii="黑体" w:cs="黑体" w:hAnsi="黑体" w:eastAsia="黑体"/>
          <w:sz w:val="32"/>
          <w:szCs w:val="32"/>
          <w:rtl w:val="0"/>
          <w:lang w:val="zh-TW" w:eastAsia="zh-TW"/>
        </w:rPr>
        <w:t>附件</w:t>
      </w:r>
      <w:r>
        <w:rPr>
          <w:rFonts w:ascii="黑体" w:cs="黑体" w:hAnsi="黑体" w:eastAsia="黑体"/>
          <w:sz w:val="44"/>
          <w:szCs w:val="44"/>
          <w:rtl w:val="0"/>
          <w:lang w:val="en-US"/>
        </w:rPr>
        <w:t xml:space="preserve">          </w:t>
      </w:r>
      <w:r>
        <w:rPr>
          <w:rFonts w:ascii="黑体" w:cs="黑体" w:hAnsi="黑体" w:eastAsia="黑体"/>
          <w:sz w:val="44"/>
          <w:szCs w:val="44"/>
          <w:rtl w:val="0"/>
          <w:lang w:val="zh-TW" w:eastAsia="zh-TW"/>
        </w:rPr>
        <w:t>参 会 回 执 表</w:t>
      </w:r>
    </w:p>
    <w:p>
      <w:pPr>
        <w:pStyle w:val="正文"/>
        <w:widowControl w:val="0"/>
        <w:jc w:val="right"/>
        <w:rPr>
          <w:rFonts w:ascii="宋体" w:cs="宋体" w:hAnsi="宋体" w:eastAsia="宋体"/>
        </w:rPr>
      </w:pPr>
      <w:r>
        <w:rPr>
          <w:rFonts w:ascii="宋体" w:cs="宋体" w:hAnsi="宋体" w:eastAsia="宋体"/>
          <w:rtl w:val="0"/>
          <w:lang w:val="en-US"/>
        </w:rPr>
        <w:t>[</w:t>
      </w:r>
      <w:r>
        <w:rPr>
          <w:rtl w:val="0"/>
          <w:lang w:val="zh-TW" w:eastAsia="zh-TW"/>
        </w:rPr>
        <w:t>复印有效</w:t>
      </w:r>
      <w:r>
        <w:rPr>
          <w:rFonts w:ascii="宋体" w:cs="宋体" w:hAnsi="宋体" w:eastAsia="宋体"/>
          <w:rtl w:val="0"/>
          <w:lang w:val="en-US"/>
        </w:rPr>
        <w:t>]</w:t>
      </w:r>
    </w:p>
    <w:tbl>
      <w:tblPr>
        <w:tblW w:w="9600" w:type="dxa"/>
        <w:jc w:val="righ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203"/>
        <w:gridCol w:w="1245"/>
        <w:gridCol w:w="816"/>
        <w:gridCol w:w="262"/>
        <w:gridCol w:w="588"/>
        <w:gridCol w:w="709"/>
        <w:gridCol w:w="425"/>
        <w:gridCol w:w="1135"/>
        <w:gridCol w:w="992"/>
        <w:gridCol w:w="470"/>
        <w:gridCol w:w="1755"/>
      </w:tblGrid>
      <w:tr>
        <w:tblPrEx>
          <w:shd w:val="clear" w:color="auto" w:fill="auto"/>
        </w:tblPrEx>
        <w:trPr>
          <w:trHeight w:val="331" w:hRule="atLeast"/>
        </w:trPr>
        <w:tc>
          <w:tcPr>
            <w:tcW w:type="dxa" w:w="120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"/>
              <w:ind w:left="10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zh-TW" w:eastAsia="zh-TW"/>
              </w:rPr>
              <w:t>单位名称</w:t>
            </w:r>
          </w:p>
        </w:tc>
        <w:tc>
          <w:tcPr>
            <w:tcW w:type="dxa" w:w="4045"/>
            <w:gridSpan w:val="6"/>
            <w:tcBorders>
              <w:top w:val="single" w:color="000000" w:sz="12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26"/>
            <w:gridSpan w:val="2"/>
            <w:tcBorders>
              <w:top w:val="single" w:color="000000" w:sz="12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"/>
              <w:ind w:left="10" w:firstLine="105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zh-TW" w:eastAsia="zh-TW"/>
              </w:rPr>
              <w:t>单位性质</w:t>
            </w:r>
          </w:p>
        </w:tc>
        <w:tc>
          <w:tcPr>
            <w:tcW w:type="dxa" w:w="2225"/>
            <w:gridSpan w:val="2"/>
            <w:tcBorders>
              <w:top w:val="single" w:color="000000" w:sz="12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12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08" w:hRule="atLeast"/>
        </w:trPr>
        <w:tc>
          <w:tcPr>
            <w:tcW w:type="dxa" w:w="1203"/>
            <w:tcBorders>
              <w:top w:val="single" w:color="000000" w:sz="8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"/>
              <w:ind w:left="10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zh-TW" w:eastAsia="zh-TW"/>
              </w:rPr>
              <w:t>单位地址</w:t>
            </w:r>
          </w:p>
        </w:tc>
        <w:tc>
          <w:tcPr>
            <w:tcW w:type="dxa" w:w="8397"/>
            <w:gridSpan w:val="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39" w:hRule="atLeast"/>
        </w:trPr>
        <w:tc>
          <w:tcPr>
            <w:tcW w:type="dxa" w:w="120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"/>
              <w:ind w:left="10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zh-TW" w:eastAsia="zh-TW"/>
              </w:rPr>
              <w:t>负责人</w:t>
            </w:r>
            <w:r>
              <w:rPr>
                <w:rFonts w:ascii="宋体" w:cs="宋体" w:hAnsi="宋体" w:eastAsia="宋体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 xml:space="preserve"> 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zh-TW" w:eastAsia="zh-TW"/>
              </w:rPr>
              <w:t>姓名</w:t>
            </w:r>
          </w:p>
        </w:tc>
        <w:tc>
          <w:tcPr>
            <w:tcW w:type="dxa" w:w="1245"/>
            <w:tcBorders>
              <w:top w:val="single" w:color="000000" w:sz="12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16"/>
            <w:tcBorders>
              <w:top w:val="single" w:color="000000" w:sz="12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zh-TW" w:eastAsia="zh-TW"/>
              </w:rPr>
              <w:t>职务</w:t>
            </w:r>
          </w:p>
        </w:tc>
        <w:tc>
          <w:tcPr>
            <w:tcW w:type="dxa" w:w="850"/>
            <w:gridSpan w:val="2"/>
            <w:tcBorders>
              <w:top w:val="single" w:color="000000" w:sz="12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08"/>
            <w:tcBorders>
              <w:top w:val="single" w:color="000000" w:sz="12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zh-TW" w:eastAsia="zh-TW"/>
              </w:rPr>
              <w:t>电话</w:t>
            </w:r>
          </w:p>
        </w:tc>
        <w:tc>
          <w:tcPr>
            <w:tcW w:type="dxa" w:w="425"/>
            <w:tcBorders>
              <w:top w:val="single" w:color="000000" w:sz="12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26"/>
            <w:gridSpan w:val="2"/>
            <w:tcBorders>
              <w:top w:val="single" w:color="000000" w:sz="12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zh-TW" w:eastAsia="zh-TW"/>
              </w:rPr>
              <w:t>手机</w:t>
            </w:r>
          </w:p>
        </w:tc>
        <w:tc>
          <w:tcPr>
            <w:tcW w:type="dxa" w:w="2225"/>
            <w:gridSpan w:val="2"/>
            <w:tcBorders>
              <w:top w:val="single" w:color="000000" w:sz="12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22" w:hRule="atLeast"/>
        </w:trPr>
        <w:tc>
          <w:tcPr>
            <w:tcW w:type="dxa" w:w="1203"/>
            <w:tcBorders>
              <w:top w:val="single" w:color="000000" w:sz="8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"/>
              <w:ind w:firstLine="210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zh-TW" w:eastAsia="zh-TW"/>
              </w:rPr>
              <w:t>邮箱</w:t>
            </w:r>
          </w:p>
        </w:tc>
        <w:tc>
          <w:tcPr>
            <w:tcW w:type="dxa" w:w="124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12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66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12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zh-TW" w:eastAsia="zh-TW"/>
              </w:rPr>
              <w:t>单位网址</w:t>
            </w:r>
          </w:p>
        </w:tc>
        <w:tc>
          <w:tcPr>
            <w:tcW w:type="dxa" w:w="5485"/>
            <w:gridSpan w:val="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24" w:hRule="atLeast"/>
        </w:trPr>
        <w:tc>
          <w:tcPr>
            <w:tcW w:type="dxa" w:w="120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"/>
              <w:widowControl w:val="0"/>
              <w:rPr>
                <w:rFonts w:ascii="宋体" w:cs="宋体" w:hAnsi="宋体" w:eastAsia="宋体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zh-TW" w:eastAsia="zh-TW"/>
              </w:rPr>
              <w:t>参会代表</w:t>
            </w:r>
          </w:p>
          <w:p>
            <w:pPr>
              <w:pStyle w:val="正文"/>
              <w:widowControl w:val="0"/>
              <w:ind w:firstLine="105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zh-TW" w:eastAsia="zh-TW"/>
              </w:rPr>
              <w:t>姓名</w:t>
            </w:r>
          </w:p>
        </w:tc>
        <w:tc>
          <w:tcPr>
            <w:tcW w:type="dxa" w:w="1245"/>
            <w:tcBorders>
              <w:top w:val="single" w:color="000000" w:sz="12" w:space="0" w:shadow="0" w:frame="0"/>
              <w:left w:val="single" w:color="000000" w:sz="8" w:space="0" w:shadow="0" w:frame="0"/>
              <w:bottom w:val="single" w:color="000000" w:sz="12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"/>
              <w:widowControl w:val="0"/>
            </w:pPr>
            <w:r>
              <w:rPr>
                <w:rFonts w:ascii="宋体" w:cs="宋体" w:hAnsi="宋体" w:eastAsia="宋体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 xml:space="preserve">  </w:t>
            </w:r>
          </w:p>
        </w:tc>
        <w:tc>
          <w:tcPr>
            <w:tcW w:type="dxa" w:w="816"/>
            <w:tcBorders>
              <w:top w:val="single" w:color="000000" w:sz="12" w:space="0" w:shadow="0" w:frame="0"/>
              <w:left w:val="single" w:color="000000" w:sz="8" w:space="0" w:shadow="0" w:frame="0"/>
              <w:bottom w:val="single" w:color="000000" w:sz="12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"/>
              <w:widowControl w:val="0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zh-TW" w:eastAsia="zh-TW"/>
              </w:rPr>
              <w:t xml:space="preserve"> 职务</w:t>
            </w:r>
          </w:p>
        </w:tc>
        <w:tc>
          <w:tcPr>
            <w:tcW w:type="dxa" w:w="850"/>
            <w:gridSpan w:val="2"/>
            <w:tcBorders>
              <w:top w:val="single" w:color="000000" w:sz="12" w:space="0" w:shadow="0" w:frame="0"/>
              <w:left w:val="single" w:color="000000" w:sz="8" w:space="0" w:shadow="0" w:frame="0"/>
              <w:bottom w:val="single" w:color="000000" w:sz="12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"/>
              <w:widowControl w:val="0"/>
            </w:pPr>
            <w:r>
              <w:rPr>
                <w:rFonts w:ascii="宋体" w:cs="宋体" w:hAnsi="宋体" w:eastAsia="宋体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 xml:space="preserve">    </w:t>
            </w:r>
          </w:p>
        </w:tc>
        <w:tc>
          <w:tcPr>
            <w:tcW w:type="dxa" w:w="1134"/>
            <w:gridSpan w:val="2"/>
            <w:tcBorders>
              <w:top w:val="single" w:color="000000" w:sz="12" w:space="0" w:shadow="0" w:frame="0"/>
              <w:left w:val="single" w:color="000000" w:sz="8" w:space="0" w:shadow="0" w:frame="0"/>
              <w:bottom w:val="single" w:color="000000" w:sz="12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"/>
              <w:widowControl w:val="0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zh-TW" w:eastAsia="zh-TW"/>
              </w:rPr>
              <w:t xml:space="preserve">手机 </w:t>
            </w:r>
          </w:p>
        </w:tc>
        <w:tc>
          <w:tcPr>
            <w:tcW w:type="dxa" w:w="1134"/>
            <w:tcBorders>
              <w:top w:val="single" w:color="000000" w:sz="12" w:space="0" w:shadow="0" w:frame="0"/>
              <w:left w:val="single" w:color="000000" w:sz="8" w:space="0" w:shadow="0" w:frame="0"/>
              <w:bottom w:val="single" w:color="000000" w:sz="12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92"/>
            <w:tcBorders>
              <w:top w:val="single" w:color="000000" w:sz="12" w:space="0" w:shadow="0" w:frame="0"/>
              <w:left w:val="single" w:color="000000" w:sz="8" w:space="0" w:shadow="0" w:frame="0"/>
              <w:bottom w:val="single" w:color="000000" w:sz="12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"/>
              <w:widowControl w:val="0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zh-TW" w:eastAsia="zh-TW"/>
              </w:rPr>
              <w:t xml:space="preserve"> 邮箱  </w:t>
            </w:r>
          </w:p>
        </w:tc>
        <w:tc>
          <w:tcPr>
            <w:tcW w:type="dxa" w:w="2225"/>
            <w:gridSpan w:val="2"/>
            <w:tcBorders>
              <w:top w:val="single" w:color="000000" w:sz="12" w:space="0" w:shadow="0" w:frame="0"/>
              <w:left w:val="single" w:color="000000" w:sz="8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32" w:hRule="atLeast"/>
        </w:trPr>
        <w:tc>
          <w:tcPr>
            <w:tcW w:type="dxa" w:w="120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"/>
              <w:widowControl w:val="0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zh-TW" w:eastAsia="zh-TW"/>
              </w:rPr>
              <w:t>报名人数</w:t>
            </w:r>
          </w:p>
        </w:tc>
        <w:tc>
          <w:tcPr>
            <w:tcW w:type="dxa" w:w="1245"/>
            <w:tcBorders>
              <w:top w:val="single" w:color="000000" w:sz="12" w:space="0" w:shadow="0" w:frame="0"/>
              <w:left w:val="single" w:color="000000" w:sz="8" w:space="0" w:shadow="0" w:frame="0"/>
              <w:bottom w:val="single" w:color="000000" w:sz="12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"/>
              <w:widowControl w:val="0"/>
            </w:pPr>
            <w:r>
              <w:rPr>
                <w:rFonts w:ascii="宋体" w:cs="宋体" w:hAnsi="宋体" w:eastAsia="宋体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</w:p>
        </w:tc>
        <w:tc>
          <w:tcPr>
            <w:tcW w:type="dxa" w:w="816"/>
            <w:tcBorders>
              <w:top w:val="single" w:color="000000" w:sz="12" w:space="0" w:shadow="0" w:frame="0"/>
              <w:left w:val="single" w:color="000000" w:sz="8" w:space="0" w:shadow="0" w:frame="0"/>
              <w:bottom w:val="single" w:color="000000" w:sz="12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"/>
              <w:widowControl w:val="0"/>
              <w:ind w:firstLine="105"/>
              <w:rPr>
                <w:rFonts w:ascii="宋体" w:cs="宋体" w:hAnsi="宋体" w:eastAsia="宋体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zh-TW" w:eastAsia="zh-TW"/>
              </w:rPr>
              <w:t>餐饮</w:t>
            </w:r>
          </w:p>
          <w:p>
            <w:pPr>
              <w:pStyle w:val="正文"/>
              <w:widowControl w:val="0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zh-TW" w:eastAsia="zh-TW"/>
              </w:rPr>
              <w:t>禁忌</w:t>
            </w:r>
          </w:p>
        </w:tc>
        <w:tc>
          <w:tcPr>
            <w:tcW w:type="dxa" w:w="1984"/>
            <w:gridSpan w:val="4"/>
            <w:tcBorders>
              <w:top w:val="single" w:color="000000" w:sz="12" w:space="0" w:shadow="0" w:frame="0"/>
              <w:left w:val="single" w:color="000000" w:sz="8" w:space="0" w:shadow="0" w:frame="0"/>
              <w:bottom w:val="single" w:color="000000" w:sz="12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"/>
              <w:widowControl w:val="0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宋体" w:cs="宋体" w:hAnsi="宋体" w:eastAsia="宋体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</w:p>
          <w:p>
            <w:pPr>
              <w:pStyle w:val="正文"/>
              <w:widowControl w:val="0"/>
              <w:ind w:firstLine="105"/>
            </w:pPr>
            <w:r>
              <w:rPr>
                <w:rFonts w:ascii="宋体" w:cs="宋体" w:hAnsi="宋体" w:eastAsia="宋体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shd w:val="clear" w:color="auto" w:fill="ffffff"/>
                <w:vertAlign w:val="baseline"/>
                <w:rtl w:val="0"/>
                <w:lang w:val="en-US"/>
              </w:rPr>
              <w:t xml:space="preserve"> </w:t>
            </w:r>
          </w:p>
        </w:tc>
        <w:tc>
          <w:tcPr>
            <w:tcW w:type="dxa" w:w="2126"/>
            <w:gridSpan w:val="2"/>
            <w:tcBorders>
              <w:top w:val="single" w:color="000000" w:sz="12" w:space="0" w:shadow="0" w:frame="0"/>
              <w:left w:val="single" w:color="000000" w:sz="8" w:space="0" w:shadow="0" w:frame="0"/>
              <w:bottom w:val="single" w:color="000000" w:sz="12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"/>
              <w:widowControl w:val="0"/>
            </w:pPr>
            <w:r>
              <w:rPr>
                <w:rFonts w:ascii="宋体" w:cs="宋体" w:hAnsi="宋体" w:eastAsia="宋体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 xml:space="preserve">     </w:t>
            </w:r>
          </w:p>
        </w:tc>
        <w:tc>
          <w:tcPr>
            <w:tcW w:type="dxa" w:w="470"/>
            <w:tcBorders>
              <w:top w:val="single" w:color="000000" w:sz="12" w:space="0" w:shadow="0" w:frame="0"/>
              <w:left w:val="single" w:color="000000" w:sz="8" w:space="0" w:shadow="0" w:frame="0"/>
              <w:bottom w:val="single" w:color="000000" w:sz="12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"/>
              <w:widowControl w:val="0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zh-TW" w:eastAsia="zh-TW"/>
              </w:rPr>
              <w:t>其它</w:t>
            </w:r>
          </w:p>
        </w:tc>
        <w:tc>
          <w:tcPr>
            <w:tcW w:type="dxa" w:w="1755"/>
            <w:tcBorders>
              <w:top w:val="single" w:color="000000" w:sz="12" w:space="0" w:shadow="0" w:frame="0"/>
              <w:left w:val="single" w:color="000000" w:sz="8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1065" w:hRule="atLeast"/>
        </w:trPr>
        <w:tc>
          <w:tcPr>
            <w:tcW w:type="dxa" w:w="120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zh-TW" w:eastAsia="zh-TW"/>
              </w:rPr>
              <w:t>付款请至</w:t>
            </w:r>
          </w:p>
        </w:tc>
        <w:tc>
          <w:tcPr>
            <w:tcW w:type="dxa" w:w="6172"/>
            <w:gridSpan w:val="8"/>
            <w:tcBorders>
              <w:top w:val="single" w:color="000000" w:sz="12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"/>
              <w:rPr>
                <w:rFonts w:ascii="宋体" w:cs="宋体" w:hAnsi="宋体" w:eastAsia="宋体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开户行：中国农业银行股份有限公司北京安外大街支行</w:t>
            </w:r>
          </w:p>
          <w:p>
            <w:pPr>
              <w:pStyle w:val="正文"/>
              <w:rPr>
                <w:rFonts w:ascii="宋体" w:cs="宋体" w:hAnsi="宋体" w:eastAsia="宋体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开户名：中汽行者（北京）旅游策划咨询有限公司</w:t>
            </w:r>
          </w:p>
          <w:p>
            <w:pPr>
              <w:pStyle w:val="正文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账  户</w:t>
            </w:r>
            <w:r>
              <w:rPr>
                <w:rFonts w:ascii="宋体" w:cs="宋体" w:hAnsi="宋体" w:eastAsia="宋体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: 11041001040011750</w:t>
            </w:r>
          </w:p>
        </w:tc>
        <w:tc>
          <w:tcPr>
            <w:tcW w:type="dxa" w:w="470"/>
            <w:tcBorders>
              <w:top w:val="single" w:color="000000" w:sz="12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"/>
              <w:rPr>
                <w:rFonts w:ascii="宋体" w:cs="宋体" w:hAnsi="宋体" w:eastAsia="宋体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zh-TW" w:eastAsia="zh-TW"/>
              </w:rPr>
              <w:t>开具</w:t>
            </w:r>
          </w:p>
          <w:p>
            <w:pPr>
              <w:pStyle w:val="正文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zh-TW" w:eastAsia="zh-TW"/>
              </w:rPr>
              <w:t>发票</w:t>
            </w:r>
          </w:p>
        </w:tc>
        <w:tc>
          <w:tcPr>
            <w:tcW w:type="dxa" w:w="1755"/>
            <w:tcBorders>
              <w:top w:val="single" w:color="000000" w:sz="12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12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"/>
            </w:pPr>
            <w:r>
              <w:rPr>
                <w:rFonts w:ascii="宋体" w:cs="宋体" w:hAnsi="宋体" w:eastAsia="宋体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zh-TW" w:eastAsia="zh-TW"/>
              </w:rPr>
              <w:t>是</w:t>
            </w:r>
            <w:r>
              <w:rPr>
                <w:rFonts w:ascii="宋体" w:cs="宋体" w:hAnsi="宋体" w:eastAsia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 xml:space="preserve">□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zh-TW" w:eastAsia="zh-TW"/>
              </w:rPr>
              <w:t>否</w:t>
            </w:r>
            <w:r>
              <w:rPr>
                <w:rFonts w:ascii="宋体" w:cs="宋体" w:hAnsi="宋体" w:eastAsia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□</w:t>
            </w:r>
          </w:p>
        </w:tc>
      </w:tr>
      <w:tr>
        <w:tblPrEx>
          <w:shd w:val="clear" w:color="auto" w:fill="auto"/>
        </w:tblPrEx>
        <w:trPr>
          <w:trHeight w:val="431" w:hRule="atLeast"/>
        </w:trPr>
        <w:tc>
          <w:tcPr>
            <w:tcW w:type="dxa" w:w="1203"/>
            <w:tcBorders>
              <w:top w:val="single" w:color="000000" w:sz="8" w:space="0" w:shadow="0" w:frame="0"/>
              <w:left w:val="single" w:color="000000" w:sz="12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zh-TW" w:eastAsia="zh-TW"/>
              </w:rPr>
              <w:t>付款方式</w:t>
            </w:r>
          </w:p>
        </w:tc>
        <w:tc>
          <w:tcPr>
            <w:tcW w:type="dxa" w:w="2323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"/>
              <w:ind w:firstLine="105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zh-TW" w:eastAsia="zh-TW"/>
              </w:rPr>
              <w:t>银行汇票</w:t>
            </w:r>
            <w:r>
              <w:rPr>
                <w:rFonts w:ascii="宋体" w:cs="宋体" w:hAnsi="宋体" w:eastAsia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ascii="宋体" w:cs="宋体" w:hAnsi="宋体" w:eastAsia="宋体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zh-TW" w:eastAsia="zh-TW"/>
              </w:rPr>
              <w:t>邮政</w:t>
            </w:r>
            <w:r>
              <w:rPr>
                <w:rFonts w:ascii="宋体" w:cs="宋体" w:hAnsi="宋体" w:eastAsia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□</w:t>
            </w:r>
          </w:p>
        </w:tc>
        <w:tc>
          <w:tcPr>
            <w:tcW w:type="dxa" w:w="58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zh-TW" w:eastAsia="zh-TW"/>
              </w:rPr>
              <w:t>其它</w:t>
            </w:r>
            <w:r>
              <w:rPr>
                <w:rFonts w:ascii="宋体" w:cs="宋体" w:hAnsi="宋体" w:eastAsia="宋体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 xml:space="preserve">    </w:t>
            </w:r>
          </w:p>
        </w:tc>
        <w:tc>
          <w:tcPr>
            <w:tcW w:type="dxa" w:w="1134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26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"/>
              <w:ind w:firstLine="210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zh-TW" w:eastAsia="zh-TW"/>
              </w:rPr>
              <w:t xml:space="preserve">付款日期 </w:t>
            </w:r>
          </w:p>
        </w:tc>
        <w:tc>
          <w:tcPr>
            <w:tcW w:type="dxa" w:w="2225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12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"/>
            </w:pPr>
            <w:r>
              <w:rPr>
                <w:rFonts w:ascii="宋体" w:cs="宋体" w:hAnsi="宋体" w:eastAsia="宋体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2015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zh-TW" w:eastAsia="zh-TW"/>
              </w:rPr>
              <w:t>年</w:t>
            </w:r>
            <w:r>
              <w:rPr>
                <w:rFonts w:ascii="宋体" w:cs="宋体" w:hAnsi="宋体" w:eastAsia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zh-TW" w:eastAsia="zh-TW"/>
              </w:rPr>
              <w:t>月</w:t>
            </w:r>
            <w:r>
              <w:rPr>
                <w:rFonts w:ascii="宋体" w:cs="宋体" w:hAnsi="宋体" w:eastAsia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zh-TW" w:eastAsia="zh-TW"/>
              </w:rPr>
              <w:t>日</w:t>
            </w:r>
          </w:p>
        </w:tc>
      </w:tr>
      <w:tr>
        <w:tblPrEx>
          <w:shd w:val="clear" w:color="auto" w:fill="auto"/>
        </w:tblPrEx>
        <w:trPr>
          <w:trHeight w:val="626" w:hRule="atLeast"/>
        </w:trPr>
        <w:tc>
          <w:tcPr>
            <w:tcW w:type="dxa" w:w="1203"/>
            <w:tcBorders>
              <w:top w:val="single" w:color="000000" w:sz="8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zh-TW" w:eastAsia="zh-TW"/>
              </w:rPr>
              <w:t>付款金额</w:t>
            </w:r>
          </w:p>
        </w:tc>
        <w:tc>
          <w:tcPr>
            <w:tcW w:type="dxa" w:w="8397"/>
            <w:gridSpan w:val="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zh-TW" w:eastAsia="zh-TW"/>
              </w:rPr>
              <w:t>（大写）：                                         小写：</w:t>
            </w:r>
          </w:p>
        </w:tc>
      </w:tr>
    </w:tbl>
    <w:p>
      <w:pPr>
        <w:pStyle w:val="正文"/>
        <w:widowControl w:val="0"/>
        <w:jc w:val="right"/>
        <w:rPr>
          <w:rFonts w:ascii="宋体" w:cs="宋体" w:hAnsi="宋体" w:eastAsia="宋体"/>
        </w:rPr>
      </w:pPr>
    </w:p>
    <w:p>
      <w:pPr>
        <w:pStyle w:val="正文"/>
        <w:rPr>
          <w:rFonts w:ascii="宋体" w:cs="宋体" w:hAnsi="宋体" w:eastAsia="宋体"/>
          <w:sz w:val="28"/>
          <w:szCs w:val="28"/>
          <w:lang w:val="zh-TW" w:eastAsia="zh-TW"/>
        </w:rPr>
      </w:pPr>
      <w:r>
        <w:rPr>
          <w:rFonts w:ascii="宋体" w:cs="宋体" w:hAnsi="宋体" w:eastAsia="宋体"/>
          <w:sz w:val="28"/>
          <w:szCs w:val="28"/>
          <w:rtl w:val="0"/>
          <w:lang w:val="zh-TW" w:eastAsia="zh-TW"/>
        </w:rPr>
        <w:t>参会费用须知：</w:t>
      </w:r>
    </w:p>
    <w:p>
      <w:pPr>
        <w:pStyle w:val="正文"/>
        <w:rPr>
          <w:rFonts w:ascii="宋体" w:cs="宋体" w:hAnsi="宋体" w:eastAsia="宋体"/>
          <w:sz w:val="28"/>
          <w:szCs w:val="28"/>
        </w:rPr>
      </w:pPr>
      <w:r>
        <w:rPr>
          <w:rFonts w:ascii="宋体" w:cs="宋体" w:hAnsi="宋体" w:eastAsia="宋体"/>
          <w:sz w:val="28"/>
          <w:szCs w:val="28"/>
          <w:rtl w:val="0"/>
          <w:lang w:val="zh-TW" w:eastAsia="zh-TW"/>
        </w:rPr>
        <w:t>（</w:t>
      </w:r>
      <w:r>
        <w:rPr>
          <w:rFonts w:ascii="宋体" w:cs="宋体" w:hAnsi="宋体" w:eastAsia="宋体"/>
          <w:sz w:val="28"/>
          <w:szCs w:val="28"/>
          <w:rtl w:val="0"/>
          <w:lang w:val="zh-TW" w:eastAsia="zh-TW"/>
        </w:rPr>
        <w:t>1</w:t>
      </w:r>
      <w:r>
        <w:rPr>
          <w:rFonts w:ascii="宋体" w:cs="宋体" w:hAnsi="宋体" w:eastAsia="宋体"/>
          <w:sz w:val="28"/>
          <w:szCs w:val="28"/>
          <w:rtl w:val="0"/>
          <w:lang w:val="zh-TW" w:eastAsia="zh-TW"/>
        </w:rPr>
        <w:t>）</w:t>
      </w:r>
      <w:r>
        <w:rPr>
          <w:rFonts w:ascii="宋体" w:cs="宋体" w:hAnsi="宋体" w:eastAsia="宋体"/>
          <w:sz w:val="28"/>
          <w:szCs w:val="28"/>
          <w:rtl w:val="0"/>
          <w:lang w:val="zh-TW" w:eastAsia="zh-TW"/>
        </w:rPr>
        <w:t>参会会务费</w:t>
      </w:r>
      <w:r>
        <w:rPr>
          <w:rFonts w:ascii="宋体" w:cs="宋体" w:hAnsi="宋体" w:eastAsia="宋体"/>
          <w:sz w:val="28"/>
          <w:szCs w:val="28"/>
          <w:rtl w:val="0"/>
          <w:lang w:val="en-US"/>
        </w:rPr>
        <w:t>800</w:t>
      </w:r>
      <w:r>
        <w:rPr>
          <w:rFonts w:ascii="宋体" w:cs="宋体" w:hAnsi="宋体" w:eastAsia="宋体"/>
          <w:sz w:val="28"/>
          <w:szCs w:val="28"/>
          <w:rtl w:val="0"/>
          <w:lang w:val="zh-TW" w:eastAsia="zh-TW"/>
        </w:rPr>
        <w:t>元</w:t>
      </w:r>
      <w:r>
        <w:rPr>
          <w:rFonts w:ascii="宋体" w:cs="宋体" w:hAnsi="宋体" w:eastAsia="宋体"/>
          <w:sz w:val="28"/>
          <w:szCs w:val="28"/>
          <w:rtl w:val="0"/>
          <w:lang w:val="en-US"/>
        </w:rPr>
        <w:t>/</w:t>
      </w:r>
      <w:r>
        <w:rPr>
          <w:rFonts w:ascii="宋体" w:cs="宋体" w:hAnsi="宋体" w:eastAsia="宋体"/>
          <w:sz w:val="28"/>
          <w:szCs w:val="28"/>
          <w:rtl w:val="0"/>
          <w:lang w:val="zh-TW" w:eastAsia="zh-TW"/>
        </w:rPr>
        <w:t>人。</w:t>
      </w:r>
    </w:p>
    <w:p>
      <w:pPr>
        <w:pStyle w:val="正文"/>
        <w:rPr>
          <w:rFonts w:ascii="宋体" w:cs="宋体" w:hAnsi="宋体" w:eastAsia="宋体"/>
          <w:sz w:val="28"/>
          <w:szCs w:val="28"/>
        </w:rPr>
      </w:pPr>
      <w:r>
        <w:rPr>
          <w:rFonts w:ascii="宋体" w:cs="宋体" w:hAnsi="宋体" w:eastAsia="宋体"/>
          <w:sz w:val="28"/>
          <w:szCs w:val="28"/>
          <w:rtl w:val="0"/>
          <w:lang w:val="zh-TW" w:eastAsia="zh-TW"/>
        </w:rPr>
        <w:t>（</w:t>
      </w:r>
      <w:r>
        <w:rPr>
          <w:rFonts w:ascii="宋体" w:cs="宋体" w:hAnsi="宋体" w:eastAsia="宋体"/>
          <w:sz w:val="28"/>
          <w:szCs w:val="28"/>
          <w:rtl w:val="0"/>
          <w:lang w:val="zh-TW" w:eastAsia="zh-TW"/>
        </w:rPr>
        <w:t>2</w:t>
      </w:r>
      <w:r>
        <w:rPr>
          <w:rFonts w:ascii="宋体" w:cs="宋体" w:hAnsi="宋体" w:eastAsia="宋体"/>
          <w:sz w:val="28"/>
          <w:szCs w:val="28"/>
          <w:rtl w:val="0"/>
          <w:lang w:val="zh-TW" w:eastAsia="zh-TW"/>
        </w:rPr>
        <w:t>）请于</w:t>
      </w:r>
      <w:r>
        <w:rPr>
          <w:rFonts w:ascii="宋体" w:cs="宋体" w:hAnsi="宋体" w:eastAsia="宋体"/>
          <w:sz w:val="28"/>
          <w:szCs w:val="28"/>
          <w:rtl w:val="0"/>
          <w:lang w:val="en-US"/>
        </w:rPr>
        <w:t>2015</w:t>
      </w:r>
      <w:r>
        <w:rPr>
          <w:rFonts w:ascii="宋体" w:cs="宋体" w:hAnsi="宋体" w:eastAsia="宋体"/>
          <w:sz w:val="28"/>
          <w:szCs w:val="28"/>
          <w:rtl w:val="0"/>
          <w:lang w:val="zh-TW" w:eastAsia="zh-TW"/>
        </w:rPr>
        <w:t>年</w:t>
      </w:r>
      <w:r>
        <w:rPr>
          <w:rFonts w:ascii="宋体" w:cs="宋体" w:hAnsi="宋体" w:eastAsia="宋体"/>
          <w:sz w:val="28"/>
          <w:szCs w:val="28"/>
          <w:rtl w:val="0"/>
          <w:lang w:val="en-US"/>
        </w:rPr>
        <w:t>6</w:t>
      </w:r>
      <w:r>
        <w:rPr>
          <w:rFonts w:ascii="宋体" w:cs="宋体" w:hAnsi="宋体" w:eastAsia="宋体"/>
          <w:sz w:val="28"/>
          <w:szCs w:val="28"/>
          <w:rtl w:val="0"/>
          <w:lang w:val="zh-TW" w:eastAsia="zh-TW"/>
        </w:rPr>
        <w:t>月</w:t>
      </w:r>
      <w:r>
        <w:rPr>
          <w:rFonts w:ascii="宋体" w:cs="宋体" w:hAnsi="宋体" w:eastAsia="宋体"/>
          <w:sz w:val="28"/>
          <w:szCs w:val="28"/>
          <w:rtl w:val="0"/>
          <w:lang w:val="en-US"/>
        </w:rPr>
        <w:t>25</w:t>
      </w:r>
      <w:r>
        <w:rPr>
          <w:rFonts w:ascii="宋体" w:cs="宋体" w:hAnsi="宋体" w:eastAsia="宋体"/>
          <w:sz w:val="28"/>
          <w:szCs w:val="28"/>
          <w:rtl w:val="0"/>
          <w:lang w:val="zh-TW" w:eastAsia="zh-TW"/>
        </w:rPr>
        <w:t>日（周四）前将参会会务费打入指定账户，凡现场报名参会一律按照</w:t>
      </w:r>
      <w:r>
        <w:rPr>
          <w:rFonts w:ascii="宋体" w:cs="宋体" w:hAnsi="宋体" w:eastAsia="宋体"/>
          <w:sz w:val="28"/>
          <w:szCs w:val="28"/>
          <w:rtl w:val="0"/>
          <w:lang w:val="en-US"/>
        </w:rPr>
        <w:t>1</w:t>
      </w:r>
      <w:r>
        <w:rPr>
          <w:rFonts w:ascii="宋体" w:cs="宋体" w:hAnsi="宋体" w:eastAsia="宋体"/>
          <w:sz w:val="28"/>
          <w:szCs w:val="28"/>
          <w:rtl w:val="0"/>
          <w:lang w:val="en-US"/>
        </w:rPr>
        <w:t>0</w:t>
      </w:r>
      <w:r>
        <w:rPr>
          <w:rFonts w:ascii="宋体" w:cs="宋体" w:hAnsi="宋体" w:eastAsia="宋体"/>
          <w:sz w:val="28"/>
          <w:szCs w:val="28"/>
          <w:rtl w:val="0"/>
          <w:lang w:val="en-US"/>
        </w:rPr>
        <w:t>00</w:t>
      </w:r>
      <w:r>
        <w:rPr>
          <w:rFonts w:ascii="宋体" w:cs="宋体" w:hAnsi="宋体" w:eastAsia="宋体"/>
          <w:sz w:val="28"/>
          <w:szCs w:val="28"/>
          <w:rtl w:val="0"/>
          <w:lang w:val="zh-TW" w:eastAsia="zh-TW"/>
        </w:rPr>
        <w:t>元</w:t>
      </w:r>
      <w:r>
        <w:rPr>
          <w:rFonts w:ascii="宋体" w:cs="宋体" w:hAnsi="宋体" w:eastAsia="宋体"/>
          <w:sz w:val="28"/>
          <w:szCs w:val="28"/>
          <w:rtl w:val="0"/>
          <w:lang w:val="en-US"/>
        </w:rPr>
        <w:t>/</w:t>
      </w:r>
      <w:r>
        <w:rPr>
          <w:rFonts w:ascii="宋体" w:cs="宋体" w:hAnsi="宋体" w:eastAsia="宋体"/>
          <w:sz w:val="28"/>
          <w:szCs w:val="28"/>
          <w:rtl w:val="0"/>
          <w:lang w:val="zh-TW" w:eastAsia="zh-TW"/>
        </w:rPr>
        <w:t>人参会费收取。</w:t>
      </w:r>
    </w:p>
    <w:p>
      <w:pPr>
        <w:pStyle w:val="正文"/>
        <w:rPr>
          <w:rFonts w:ascii="宋体" w:cs="宋体" w:hAnsi="宋体" w:eastAsia="宋体"/>
          <w:sz w:val="28"/>
          <w:szCs w:val="28"/>
        </w:rPr>
      </w:pPr>
      <w:r>
        <w:rPr>
          <w:rFonts w:ascii="宋体" w:cs="宋体" w:hAnsi="宋体" w:eastAsia="宋体"/>
          <w:sz w:val="28"/>
          <w:szCs w:val="28"/>
          <w:rtl w:val="0"/>
          <w:lang w:val="zh-TW" w:eastAsia="zh-TW"/>
        </w:rPr>
        <w:t>联系人</w:t>
      </w:r>
      <w:r>
        <w:rPr>
          <w:rFonts w:ascii="宋体" w:cs="宋体" w:hAnsi="宋体" w:eastAsia="宋体"/>
          <w:sz w:val="28"/>
          <w:szCs w:val="28"/>
          <w:rtl w:val="0"/>
          <w:lang w:val="en-US"/>
        </w:rPr>
        <w:t>:</w:t>
      </w:r>
      <w:r>
        <w:rPr>
          <w:rFonts w:ascii="宋体" w:cs="宋体" w:hAnsi="宋体" w:eastAsia="宋体"/>
          <w:sz w:val="28"/>
          <w:szCs w:val="28"/>
          <w:rtl w:val="0"/>
          <w:lang w:val="zh-TW" w:eastAsia="zh-TW"/>
        </w:rPr>
        <w:t xml:space="preserve">  韩芳芳</w:t>
      </w:r>
    </w:p>
    <w:p>
      <w:pPr>
        <w:pStyle w:val="正文"/>
      </w:pPr>
      <w:r>
        <w:rPr>
          <w:rFonts w:ascii="宋体" w:cs="宋体" w:hAnsi="宋体" w:eastAsia="宋体"/>
          <w:sz w:val="28"/>
          <w:szCs w:val="28"/>
          <w:rtl w:val="0"/>
          <w:lang w:val="zh-TW" w:eastAsia="zh-TW"/>
        </w:rPr>
        <w:t>联系电话：</w:t>
      </w:r>
      <w:r>
        <w:rPr>
          <w:rFonts w:ascii="宋体" w:cs="宋体" w:hAnsi="宋体" w:eastAsia="宋体"/>
          <w:sz w:val="28"/>
          <w:szCs w:val="28"/>
          <w:rtl w:val="0"/>
          <w:lang w:val="en-US"/>
        </w:rPr>
        <w:t>13911199050  010-83128762</w:t>
      </w:r>
      <w:r>
        <w:rPr>
          <w:rFonts w:ascii="宋体" w:cs="宋体" w:hAnsi="宋体" w:eastAsia="宋体"/>
          <w:sz w:val="28"/>
          <w:szCs w:val="28"/>
        </w:rPr>
      </w:r>
    </w:p>
    <w:sectPr>
      <w:headerReference w:type="default" r:id="rId4"/>
      <w:footerReference w:type="default" r:id="rId5"/>
      <w:pgSz w:w="11900" w:h="16840" w:orient="portrait"/>
      <w:pgMar w:top="454" w:right="1440" w:bottom="454" w:left="1440" w:header="567" w:footer="56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rialUnicodeMS">
    <w:charset w:val="00"/>
    <w:family w:val="roman"/>
    <w:pitch w:val="default"/>
  </w:font>
  <w:font w:name="黑体">
    <w:charset w:val="00"/>
    <w:family w:val="roman"/>
    <w:pitch w:val="default"/>
  </w:font>
  <w:font w:name="宋体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页脚"/>
      <w:tabs>
        <w:tab w:val="right" w:pos="9180"/>
        <w:tab w:val="clear" w:pos="8306"/>
      </w:tabs>
      <w:spacing w:line="500" w:lineRule="atLeast"/>
    </w:pPr>
    <w:r>
      <w:rPr>
        <w:rtl w:val="0"/>
        <w:lang w:val="en-US"/>
      </w:rPr>
      <w:t xml:space="preserve">                                                                                                                                                        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4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页脚">
    <w:name w:val="页脚"/>
    <w:next w:val="页脚"/>
    <w:pPr>
      <w:keepNext w:val="0"/>
      <w:keepLines w:val="0"/>
      <w:pageBreakBefore w:val="0"/>
      <w:widowControl w:val="1"/>
      <w:shd w:val="clear" w:color="auto" w:fill="auto"/>
      <w:tabs>
        <w:tab w:val="center" w:pos="4153"/>
        <w:tab w:val="right" w:pos="830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UnicodeMS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  <w:lang w:val="en-US"/>
    </w:rPr>
  </w:style>
  <w:style w:type="paragraph" w:styleId="正文">
    <w:name w:val="正文"/>
    <w:next w:val="正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Arial Unicode MS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