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FA" w:rsidRPr="00F679BA" w:rsidRDefault="00EA0A35" w:rsidP="00A739FA">
      <w:pPr>
        <w:adjustRightInd w:val="0"/>
        <w:snapToGrid w:val="0"/>
        <w:jc w:val="left"/>
        <w:rPr>
          <w:rFonts w:ascii="仿宋" w:eastAsia="仿宋" w:hAnsi="仿宋" w:cs="仿宋"/>
          <w:sz w:val="32"/>
          <w:szCs w:val="28"/>
        </w:rPr>
      </w:pPr>
      <w:r w:rsidRPr="00EA0A35">
        <w:rPr>
          <w:rFonts w:ascii="仿宋" w:eastAsia="仿宋" w:hAnsi="仿宋" w:cs="仿宋" w:hint="eastAsia"/>
          <w:sz w:val="32"/>
          <w:szCs w:val="28"/>
        </w:rPr>
        <w:t>附件一：</w:t>
      </w:r>
    </w:p>
    <w:p w:rsidR="007429AF" w:rsidRPr="00A05888" w:rsidRDefault="00EA0A35">
      <w:pPr>
        <w:adjustRightInd w:val="0"/>
        <w:snapToGrid w:val="0"/>
        <w:jc w:val="center"/>
        <w:rPr>
          <w:rFonts w:ascii="宋体" w:eastAsia="宋体" w:hAnsi="宋体"/>
          <w:b/>
          <w:bCs/>
          <w:sz w:val="36"/>
          <w:szCs w:val="32"/>
        </w:rPr>
      </w:pPr>
      <w:r w:rsidRPr="00EA0A35">
        <w:rPr>
          <w:rFonts w:ascii="宋体" w:eastAsia="宋体" w:hAnsi="宋体" w:hint="eastAsia"/>
          <w:b/>
          <w:bCs/>
          <w:sz w:val="36"/>
          <w:szCs w:val="32"/>
        </w:rPr>
        <w:t>《汽车救援服务管理规范》贯标试点单位申请表</w:t>
      </w:r>
    </w:p>
    <w:tbl>
      <w:tblPr>
        <w:tblpPr w:leftFromText="180" w:rightFromText="180" w:vertAnchor="text" w:horzAnchor="page" w:tblpX="1542" w:tblpY="575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9"/>
        <w:gridCol w:w="1324"/>
        <w:gridCol w:w="1240"/>
        <w:gridCol w:w="1559"/>
        <w:gridCol w:w="1417"/>
        <w:gridCol w:w="2121"/>
      </w:tblGrid>
      <w:tr w:rsidR="007429AF" w:rsidRPr="00A05888" w:rsidTr="00030AEE">
        <w:trPr>
          <w:trHeight w:val="469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单位名称</w:t>
            </w:r>
          </w:p>
        </w:tc>
        <w:tc>
          <w:tcPr>
            <w:tcW w:w="7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A05888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法人姓名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总经理</w:t>
            </w: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手</w:t>
            </w:r>
            <w:r w:rsidRPr="00EA0A35"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  <w:t xml:space="preserve">   </w:t>
            </w: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机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A05888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公司地址</w:t>
            </w:r>
          </w:p>
        </w:tc>
        <w:tc>
          <w:tcPr>
            <w:tcW w:w="41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注册资金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030AEE">
        <w:trPr>
          <w:trHeight w:val="438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ind w:left="1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救援企业性质</w:t>
            </w:r>
          </w:p>
        </w:tc>
        <w:tc>
          <w:tcPr>
            <w:tcW w:w="7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 w:cs="宋体"/>
                <w:color w:val="000000"/>
                <w:sz w:val="22"/>
                <w:szCs w:val="24"/>
              </w:rPr>
              <w:t xml:space="preserve"> </w:t>
            </w: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实体经营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 xml:space="preserve">             </w:t>
            </w: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 xml:space="preserve"> 救援平台           </w:t>
            </w:r>
            <w:r w:rsidRPr="00EA0A35">
              <w:rPr>
                <w:rFonts w:asciiTheme="majorEastAsia" w:eastAsiaTheme="majorEastAsia" w:hAnsiTheme="majorEastAsia" w:cs="宋体" w:hint="eastAsia"/>
                <w:color w:val="000000"/>
                <w:sz w:val="22"/>
                <w:szCs w:val="24"/>
              </w:rPr>
              <w:t>□</w:t>
            </w:r>
            <w:r w:rsidRPr="00EA0A35">
              <w:rPr>
                <w:rFonts w:asciiTheme="majorEastAsia" w:eastAsiaTheme="majorEastAsia" w:hAnsiTheme="majorEastAsia" w:cs="宋体"/>
                <w:color w:val="000000"/>
                <w:sz w:val="22"/>
                <w:szCs w:val="24"/>
              </w:rPr>
              <w:t xml:space="preserve"> </w:t>
            </w: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实体经营</w:t>
            </w:r>
            <w:r w:rsidRPr="00EA0A35"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  <w:t>+救援平台</w:t>
            </w:r>
          </w:p>
        </w:tc>
      </w:tr>
      <w:tr w:rsidR="007429AF" w:rsidRPr="00A05888" w:rsidTr="00A05888">
        <w:trPr>
          <w:trHeight w:val="462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联 系 人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固定电话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6841" w:rsidRDefault="00686841">
            <w:pPr>
              <w:ind w:leftChars="-51" w:left="-107" w:firstLineChars="51" w:firstLine="112"/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6841" w:rsidRDefault="00EA0A35">
            <w:pPr>
              <w:ind w:leftChars="-51" w:left="-107" w:firstLineChars="51" w:firstLine="113"/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手</w:t>
            </w:r>
            <w:r w:rsidRPr="00EA0A35"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  <w:t xml:space="preserve">  </w:t>
            </w: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机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7429AF">
            <w:pPr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</w:p>
        </w:tc>
      </w:tr>
      <w:tr w:rsidR="007429AF" w:rsidRPr="00A05888" w:rsidTr="00A05888">
        <w:trPr>
          <w:trHeight w:val="462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专业救援车数辆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自有车数</w:t>
            </w:r>
          </w:p>
        </w:tc>
        <w:tc>
          <w:tcPr>
            <w:tcW w:w="2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6841" w:rsidRDefault="00EA0A35">
            <w:pPr>
              <w:ind w:leftChars="-51" w:left="-107" w:firstLineChars="51" w:firstLine="112"/>
              <w:jc w:val="right"/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辆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6841" w:rsidRDefault="00EA0A35">
            <w:pPr>
              <w:ind w:leftChars="-51" w:left="-107" w:firstLineChars="51" w:firstLine="113"/>
              <w:rPr>
                <w:rFonts w:asciiTheme="majorEastAsia" w:eastAsiaTheme="majorEastAsia" w:hAnsiTheme="majorEastAsia"/>
                <w:b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color w:val="000000"/>
                <w:sz w:val="22"/>
                <w:szCs w:val="24"/>
              </w:rPr>
              <w:t>合约车数</w:t>
            </w:r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29AF" w:rsidRPr="00A05888" w:rsidRDefault="00EA0A35">
            <w:pPr>
              <w:jc w:val="right"/>
              <w:rPr>
                <w:rFonts w:asciiTheme="majorEastAsia" w:eastAsiaTheme="majorEastAsia" w:hAnsiTheme="majorEastAsia"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color w:val="000000"/>
                <w:sz w:val="22"/>
                <w:szCs w:val="24"/>
              </w:rPr>
              <w:t>辆</w:t>
            </w:r>
          </w:p>
        </w:tc>
      </w:tr>
      <w:tr w:rsidR="00030AEE" w:rsidRPr="00A05888" w:rsidTr="00A05888">
        <w:trPr>
          <w:trHeight w:val="577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从业人员总数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       </w:t>
            </w: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人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管理人员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         </w:t>
            </w: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专业</w:t>
            </w:r>
            <w:proofErr w:type="gramStart"/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救援员</w:t>
            </w:r>
            <w:proofErr w:type="gramEnd"/>
          </w:p>
        </w:tc>
        <w:tc>
          <w:tcPr>
            <w:tcW w:w="2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6841" w:rsidRDefault="00EA0A35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             </w:t>
            </w:r>
            <w:r w:rsidR="00A05888" w:rsidRPr="00F679BA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 xml:space="preserve"> </w:t>
            </w: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人</w:t>
            </w:r>
          </w:p>
        </w:tc>
      </w:tr>
      <w:tr w:rsidR="007429AF" w:rsidRPr="00A05888" w:rsidTr="00030AEE">
        <w:trPr>
          <w:trHeight w:val="1521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2015年救援总量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救援分布城市名称和数量（或以附件形式提供）</w:t>
            </w:r>
          </w:p>
        </w:tc>
        <w:tc>
          <w:tcPr>
            <w:tcW w:w="509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 w:rsidTr="00030AEE">
        <w:trPr>
          <w:trHeight w:val="1745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2016年1月-10月救援总量</w:t>
            </w:r>
          </w:p>
        </w:tc>
        <w:tc>
          <w:tcPr>
            <w:tcW w:w="13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  <w:tc>
          <w:tcPr>
            <w:tcW w:w="509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 w:rsidTr="00030AEE">
        <w:trPr>
          <w:trHeight w:val="1174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 w:hint="eastAsia"/>
                <w:b/>
                <w:bCs/>
                <w:color w:val="000000"/>
                <w:sz w:val="22"/>
                <w:szCs w:val="24"/>
              </w:rPr>
              <w:t>救援收费细则（或以附件形式提供）</w:t>
            </w:r>
          </w:p>
        </w:tc>
        <w:tc>
          <w:tcPr>
            <w:tcW w:w="7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7429AF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</w:p>
        </w:tc>
      </w:tr>
      <w:tr w:rsidR="007429AF" w:rsidRPr="00A05888">
        <w:trPr>
          <w:trHeight w:val="389"/>
        </w:trPr>
        <w:tc>
          <w:tcPr>
            <w:tcW w:w="9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429AF" w:rsidRPr="00A05888" w:rsidRDefault="00EA0A35">
            <w:pPr>
              <w:adjustRightInd w:val="0"/>
              <w:snapToGrid w:val="0"/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</w:pPr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*要求提供企业营业执照复印件并加</w:t>
            </w:r>
            <w:bookmarkStart w:id="0" w:name="_GoBack"/>
            <w:bookmarkEnd w:id="0"/>
            <w:r w:rsidRPr="00EA0A35">
              <w:rPr>
                <w:rFonts w:asciiTheme="majorEastAsia" w:eastAsiaTheme="majorEastAsia" w:hAnsiTheme="majorEastAsia"/>
                <w:b/>
                <w:bCs/>
                <w:color w:val="000000"/>
                <w:sz w:val="22"/>
                <w:szCs w:val="24"/>
              </w:rPr>
              <w:t>盖公章</w:t>
            </w:r>
          </w:p>
        </w:tc>
      </w:tr>
    </w:tbl>
    <w:p w:rsidR="007429AF" w:rsidRDefault="007429AF">
      <w:pPr>
        <w:adjustRightInd w:val="0"/>
        <w:snapToGrid w:val="0"/>
        <w:jc w:val="right"/>
        <w:rPr>
          <w:rFonts w:ascii="宋体" w:eastAsia="宋体"/>
          <w:szCs w:val="24"/>
        </w:rPr>
      </w:pPr>
    </w:p>
    <w:p w:rsidR="007429AF" w:rsidRPr="00A05888" w:rsidRDefault="00EA0A35" w:rsidP="00697857">
      <w:pPr>
        <w:autoSpaceDE w:val="0"/>
        <w:autoSpaceDN w:val="0"/>
        <w:adjustRightInd w:val="0"/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根据《汽车救援服务管理规范》</w:t>
      </w:r>
      <w:r w:rsidRPr="00EA0A35">
        <w:rPr>
          <w:rFonts w:ascii="仿宋" w:eastAsia="仿宋" w:hAnsi="仿宋" w:cs="仿宋"/>
          <w:sz w:val="30"/>
          <w:szCs w:val="30"/>
        </w:rPr>
        <w:t>（标准号T/ CADA 4 -2016）</w:t>
      </w:r>
      <w:r w:rsidRPr="00EA0A35">
        <w:rPr>
          <w:rFonts w:ascii="仿宋" w:eastAsia="仿宋" w:hAnsi="仿宋" w:cs="仿宋" w:hint="eastAsia"/>
          <w:sz w:val="30"/>
          <w:szCs w:val="30"/>
        </w:rPr>
        <w:t>行业标准，结合本单位建设管理实际情况，特申请《汽车救援服务管理规范》贯标试点单位。</w:t>
      </w:r>
    </w:p>
    <w:p w:rsidR="007429AF" w:rsidRPr="00A05888" w:rsidRDefault="00EA0A35" w:rsidP="00697857">
      <w:pPr>
        <w:tabs>
          <w:tab w:val="left" w:pos="666"/>
        </w:tabs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本申报单位保证：</w:t>
      </w:r>
    </w:p>
    <w:p w:rsidR="007429AF" w:rsidRPr="00A05888" w:rsidRDefault="00EA0A35">
      <w:pPr>
        <w:numPr>
          <w:ilvl w:val="0"/>
          <w:numId w:val="1"/>
        </w:numPr>
        <w:tabs>
          <w:tab w:val="left" w:pos="666"/>
        </w:tabs>
        <w:spacing w:line="4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以上所述情况及各项数据属实，并对此负责；</w:t>
      </w:r>
    </w:p>
    <w:p w:rsidR="007429AF" w:rsidRPr="00A05888" w:rsidRDefault="00EA0A35">
      <w:pPr>
        <w:numPr>
          <w:ilvl w:val="0"/>
          <w:numId w:val="1"/>
        </w:numPr>
        <w:tabs>
          <w:tab w:val="left" w:pos="666"/>
        </w:tabs>
        <w:spacing w:line="4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接受中国汽车流通协会汽车俱乐部分会监督管理。</w:t>
      </w:r>
    </w:p>
    <w:p w:rsidR="00E81929" w:rsidRDefault="00E81929">
      <w:pPr>
        <w:tabs>
          <w:tab w:val="left" w:pos="666"/>
        </w:tabs>
        <w:spacing w:line="400" w:lineRule="exact"/>
        <w:ind w:left="1275"/>
        <w:rPr>
          <w:rFonts w:ascii="仿宋" w:eastAsia="仿宋" w:hAnsi="仿宋" w:cs="仿宋"/>
          <w:sz w:val="30"/>
          <w:szCs w:val="30"/>
        </w:rPr>
      </w:pPr>
    </w:p>
    <w:p w:rsidR="00A05888" w:rsidRPr="00A05888" w:rsidRDefault="00EA0A35">
      <w:pPr>
        <w:tabs>
          <w:tab w:val="left" w:pos="666"/>
        </w:tabs>
        <w:spacing w:line="400" w:lineRule="exact"/>
        <w:ind w:left="1275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/>
          <w:sz w:val="30"/>
          <w:szCs w:val="30"/>
        </w:rPr>
        <w:t xml:space="preserve">              </w:t>
      </w:r>
      <w:r w:rsidRPr="00EA0A35">
        <w:rPr>
          <w:rFonts w:ascii="仿宋" w:eastAsia="仿宋" w:hAnsi="仿宋" w:cs="仿宋" w:hint="eastAsia"/>
          <w:sz w:val="30"/>
          <w:szCs w:val="30"/>
        </w:rPr>
        <w:t>法人代表或</w:t>
      </w:r>
      <w:r w:rsidRPr="00EA0A35">
        <w:rPr>
          <w:rFonts w:ascii="仿宋" w:eastAsia="仿宋" w:hAnsi="仿宋" w:cs="仿宋"/>
          <w:sz w:val="30"/>
          <w:szCs w:val="30"/>
        </w:rPr>
        <w:t>授权</w:t>
      </w:r>
      <w:r w:rsidRPr="00EA0A35">
        <w:rPr>
          <w:rFonts w:ascii="仿宋" w:eastAsia="仿宋" w:hAnsi="仿宋" w:cs="仿宋" w:hint="eastAsia"/>
          <w:sz w:val="30"/>
          <w:szCs w:val="30"/>
        </w:rPr>
        <w:t>代表</w:t>
      </w:r>
      <w:r w:rsidR="00E81929">
        <w:rPr>
          <w:rFonts w:ascii="仿宋" w:eastAsia="仿宋" w:hAnsi="仿宋" w:cs="仿宋" w:hint="eastAsia"/>
          <w:sz w:val="30"/>
          <w:szCs w:val="30"/>
          <w:vertAlign w:val="superscript"/>
        </w:rPr>
        <w:t>*</w:t>
      </w:r>
      <w:r w:rsidRPr="00EA0A35">
        <w:rPr>
          <w:rFonts w:ascii="仿宋" w:eastAsia="仿宋" w:hAnsi="仿宋" w:cs="仿宋" w:hint="eastAsia"/>
          <w:sz w:val="30"/>
          <w:szCs w:val="30"/>
        </w:rPr>
        <w:t>签字：</w:t>
      </w:r>
    </w:p>
    <w:p w:rsidR="00686841" w:rsidRDefault="00EA0A35" w:rsidP="00697857">
      <w:pPr>
        <w:tabs>
          <w:tab w:val="left" w:pos="666"/>
        </w:tabs>
        <w:spacing w:line="400" w:lineRule="exact"/>
        <w:ind w:left="1275" w:firstLineChars="1400" w:firstLine="42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单位公章：</w:t>
      </w:r>
    </w:p>
    <w:p w:rsidR="00686841" w:rsidRDefault="00EA0A35" w:rsidP="00697857">
      <w:pPr>
        <w:spacing w:line="500" w:lineRule="exact"/>
        <w:ind w:firstLineChars="2250" w:firstLine="675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年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月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日</w:t>
      </w:r>
    </w:p>
    <w:p w:rsidR="00686841" w:rsidRDefault="00EA0A35" w:rsidP="00697857">
      <w:pPr>
        <w:spacing w:line="500" w:lineRule="exact"/>
        <w:ind w:firstLineChars="300" w:firstLine="720"/>
        <w:rPr>
          <w:rFonts w:ascii="仿宋" w:eastAsia="仿宋" w:hAnsi="仿宋" w:cs="仿宋"/>
          <w:sz w:val="24"/>
          <w:szCs w:val="30"/>
        </w:rPr>
      </w:pPr>
      <w:r w:rsidRPr="00EA0A35">
        <w:rPr>
          <w:rFonts w:ascii="仿宋" w:eastAsia="仿宋" w:hAnsi="仿宋" w:cs="仿宋"/>
          <w:sz w:val="24"/>
          <w:szCs w:val="30"/>
        </w:rPr>
        <w:t>*注：如为授</w:t>
      </w:r>
      <w:r w:rsidRPr="00EA0A35">
        <w:rPr>
          <w:rFonts w:ascii="仿宋" w:eastAsia="仿宋" w:hAnsi="仿宋" w:cs="仿宋" w:hint="eastAsia"/>
          <w:sz w:val="24"/>
          <w:szCs w:val="30"/>
        </w:rPr>
        <w:t>权</w:t>
      </w:r>
      <w:r w:rsidRPr="00EA0A35">
        <w:rPr>
          <w:rFonts w:ascii="仿宋" w:eastAsia="仿宋" w:hAnsi="仿宋" w:cs="仿宋"/>
          <w:sz w:val="24"/>
          <w:szCs w:val="30"/>
        </w:rPr>
        <w:t>代表签字，</w:t>
      </w:r>
      <w:r w:rsidRPr="00EA0A35">
        <w:rPr>
          <w:rFonts w:ascii="仿宋" w:eastAsia="仿宋" w:hAnsi="仿宋" w:cs="仿宋" w:hint="eastAsia"/>
          <w:sz w:val="24"/>
          <w:szCs w:val="30"/>
        </w:rPr>
        <w:t>需</w:t>
      </w:r>
      <w:r w:rsidRPr="00EA0A35">
        <w:rPr>
          <w:rFonts w:ascii="仿宋" w:eastAsia="仿宋" w:hAnsi="仿宋" w:cs="仿宋"/>
          <w:sz w:val="24"/>
          <w:szCs w:val="30"/>
        </w:rPr>
        <w:t>提供授权委托书。</w:t>
      </w:r>
    </w:p>
    <w:p w:rsidR="00686841" w:rsidRDefault="00D82D84">
      <w:pPr>
        <w:adjustRightInd w:val="0"/>
        <w:snapToGrid w:val="0"/>
        <w:jc w:val="left"/>
        <w:rPr>
          <w:rFonts w:ascii="仿宋" w:eastAsia="仿宋" w:hAnsi="仿宋" w:cs="仿宋"/>
          <w:sz w:val="32"/>
          <w:szCs w:val="28"/>
        </w:rPr>
      </w:pPr>
      <w:r>
        <w:rPr>
          <w:rFonts w:ascii="宋体" w:eastAsia="宋体" w:hAnsi="宋体" w:cs="微软雅黑"/>
          <w:sz w:val="28"/>
          <w:szCs w:val="28"/>
        </w:rPr>
        <w:br w:type="page"/>
      </w:r>
      <w:r w:rsidR="00EA0A35" w:rsidRPr="00EA0A35">
        <w:rPr>
          <w:rFonts w:ascii="仿宋" w:eastAsia="仿宋" w:hAnsi="仿宋" w:cs="仿宋" w:hint="eastAsia"/>
          <w:sz w:val="32"/>
          <w:szCs w:val="28"/>
        </w:rPr>
        <w:lastRenderedPageBreak/>
        <w:t>附件二：</w:t>
      </w:r>
    </w:p>
    <w:p w:rsidR="007429AF" w:rsidRPr="00F679BA" w:rsidRDefault="00EA0A35">
      <w:pPr>
        <w:spacing w:line="440" w:lineRule="exact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EA0A35">
        <w:rPr>
          <w:rFonts w:asciiTheme="majorEastAsia" w:eastAsiaTheme="majorEastAsia" w:hAnsiTheme="majorEastAsia" w:hint="eastAsia"/>
          <w:b/>
          <w:bCs/>
          <w:sz w:val="36"/>
          <w:szCs w:val="36"/>
        </w:rPr>
        <w:t>申报承诺书</w:t>
      </w:r>
    </w:p>
    <w:p w:rsidR="007429AF" w:rsidRPr="00A05888" w:rsidRDefault="00EA0A35">
      <w:pPr>
        <w:spacing w:line="5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中国汽车流通协会汽车俱乐部分会：</w:t>
      </w:r>
    </w:p>
    <w:p w:rsidR="007429AF" w:rsidRPr="00A05888" w:rsidRDefault="00EA0A35">
      <w:pPr>
        <w:spacing w:line="500" w:lineRule="exac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/>
          <w:sz w:val="30"/>
          <w:szCs w:val="30"/>
        </w:rPr>
        <w:t xml:space="preserve">    为积极响应中国汽车流通协会汽车俱乐部分会</w:t>
      </w:r>
      <w:r w:rsidRPr="00EA0A35">
        <w:rPr>
          <w:rFonts w:ascii="仿宋" w:eastAsia="仿宋" w:hAnsi="仿宋" w:cs="仿宋" w:hint="eastAsia"/>
          <w:sz w:val="30"/>
          <w:szCs w:val="30"/>
        </w:rPr>
        <w:t>《关</w:t>
      </w:r>
      <w:r w:rsidRPr="00EA0A35">
        <w:rPr>
          <w:rFonts w:ascii="仿宋" w:eastAsia="仿宋" w:hAnsi="仿宋" w:cs="仿宋"/>
          <w:sz w:val="30"/>
          <w:szCs w:val="30"/>
        </w:rPr>
        <w:t>于申报</w:t>
      </w:r>
      <w:r w:rsidRPr="00EA0A35">
        <w:rPr>
          <w:rFonts w:ascii="仿宋" w:eastAsia="仿宋" w:hAnsi="仿宋" w:cs="仿宋" w:hint="eastAsia"/>
          <w:sz w:val="30"/>
          <w:szCs w:val="30"/>
        </w:rPr>
        <w:t>〈汽车救援服务管理规范〉贯标试点单位的通知》精神，落实申报专项工作，配合协会做好行业诚信体系建设，共同营造统一开放、公平竞争、规范有序的市场环境，树立企业诚信守法经营形象，切实保障广大消费者的合法权益，我们郑重承诺：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一、愿意严格遵守《汽车救援服务管理规范》要求。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二、具有合法的经营资质，严格遵循国家相关法律、法规，诚实守信、合法经营。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三、自有专业拖车或依法合约专业拖车</w:t>
      </w:r>
      <w:r w:rsidRPr="00EA0A35">
        <w:rPr>
          <w:rFonts w:ascii="仿宋" w:eastAsia="仿宋" w:hAnsi="仿宋" w:cs="仿宋"/>
          <w:sz w:val="30"/>
          <w:szCs w:val="30"/>
        </w:rPr>
        <w:t>4台以上</w:t>
      </w:r>
      <w:r w:rsidRPr="00EA0A35">
        <w:rPr>
          <w:rFonts w:ascii="仿宋" w:eastAsia="仿宋" w:hAnsi="仿宋" w:cs="仿宋" w:hint="eastAsia"/>
          <w:sz w:val="30"/>
          <w:szCs w:val="30"/>
        </w:rPr>
        <w:t>，并配备基本的救援附属设备及工具。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四、</w:t>
      </w:r>
      <w:r w:rsidRPr="00EA0A35">
        <w:rPr>
          <w:rFonts w:ascii="仿宋" w:eastAsia="仿宋" w:hAnsi="仿宋" w:cs="仿宋"/>
          <w:sz w:val="30"/>
          <w:szCs w:val="30"/>
        </w:rPr>
        <w:t>24小时救援服务人员不少于8名。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五、积极参与行业诚信体系建设的相关活动，支持中国汽车流通协会汽车俱乐部分会工作，自觉维护协会以及企业品牌形象和声誉，努力营造诚信经营环境。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六、公平、有序竞争，维护行业利益和行业形象，相互尊重，同业互助。坚决抵制非正当手段进行行业内竞争行</w:t>
      </w:r>
      <w:r w:rsidRPr="00EA0A35">
        <w:rPr>
          <w:rFonts w:ascii="仿宋" w:eastAsia="仿宋" w:hAnsi="仿宋" w:cs="仿宋"/>
          <w:sz w:val="30"/>
          <w:szCs w:val="30"/>
        </w:rPr>
        <w:t>为</w:t>
      </w:r>
      <w:r w:rsidRPr="00EA0A35">
        <w:rPr>
          <w:rFonts w:ascii="仿宋" w:eastAsia="仿宋" w:hAnsi="仿宋" w:cs="仿宋" w:hint="eastAsia"/>
          <w:sz w:val="30"/>
          <w:szCs w:val="30"/>
        </w:rPr>
        <w:t>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七、所提供的救援服务做</w:t>
      </w:r>
      <w:r w:rsidRPr="00EA0A35">
        <w:rPr>
          <w:rFonts w:ascii="仿宋" w:eastAsia="仿宋" w:hAnsi="仿宋" w:cs="仿宋"/>
          <w:sz w:val="30"/>
          <w:szCs w:val="30"/>
        </w:rPr>
        <w:t>到</w:t>
      </w:r>
      <w:r w:rsidRPr="00EA0A35">
        <w:rPr>
          <w:rFonts w:ascii="仿宋" w:eastAsia="仿宋" w:hAnsi="仿宋" w:cs="仿宋" w:hint="eastAsia"/>
          <w:sz w:val="30"/>
          <w:szCs w:val="30"/>
        </w:rPr>
        <w:t>明码标价，为消费者提供方便、快捷、安全的服务。</w:t>
      </w:r>
    </w:p>
    <w:p w:rsidR="00686841" w:rsidRDefault="00EA0A35">
      <w:pPr>
        <w:spacing w:line="5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八、自觉接受政府相关部门的管理以及媒体、大众的监督，不断提高诚信自律的自觉性和社会公信力。</w:t>
      </w:r>
    </w:p>
    <w:p w:rsidR="007429AF" w:rsidRPr="00A05888" w:rsidRDefault="00EA0A35" w:rsidP="00526336">
      <w:pPr>
        <w:spacing w:line="500" w:lineRule="exact"/>
        <w:ind w:firstLine="63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对上述情况，本单位做出诚信承诺，并接受中国汽车流通协会汽车俱乐部分会的监督。</w:t>
      </w:r>
    </w:p>
    <w:p w:rsidR="00686841" w:rsidRDefault="00EA0A35" w:rsidP="00697857">
      <w:pPr>
        <w:spacing w:line="500" w:lineRule="exact"/>
        <w:ind w:firstLineChars="1300" w:firstLine="39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法人代</w:t>
      </w:r>
      <w:r w:rsidRPr="00EA0A35">
        <w:rPr>
          <w:rFonts w:ascii="仿宋" w:eastAsia="仿宋" w:hAnsi="仿宋" w:cs="仿宋"/>
          <w:sz w:val="30"/>
          <w:szCs w:val="30"/>
        </w:rPr>
        <w:t>表或授权</w:t>
      </w:r>
      <w:r w:rsidRPr="00EA0A35">
        <w:rPr>
          <w:rFonts w:ascii="仿宋" w:eastAsia="仿宋" w:hAnsi="仿宋" w:cs="仿宋" w:hint="eastAsia"/>
          <w:sz w:val="30"/>
          <w:szCs w:val="30"/>
        </w:rPr>
        <w:t>代表</w:t>
      </w:r>
      <w:r w:rsidR="00E81929">
        <w:rPr>
          <w:rFonts w:ascii="仿宋" w:eastAsia="仿宋" w:hAnsi="仿宋" w:cs="仿宋" w:hint="eastAsia"/>
          <w:sz w:val="30"/>
          <w:szCs w:val="30"/>
          <w:vertAlign w:val="superscript"/>
        </w:rPr>
        <w:t>*</w:t>
      </w:r>
      <w:r w:rsidRPr="00EA0A35">
        <w:rPr>
          <w:rFonts w:ascii="仿宋" w:eastAsia="仿宋" w:hAnsi="仿宋" w:cs="仿宋" w:hint="eastAsia"/>
          <w:sz w:val="30"/>
          <w:szCs w:val="30"/>
        </w:rPr>
        <w:t>签字：</w:t>
      </w:r>
    </w:p>
    <w:p w:rsidR="00686841" w:rsidRDefault="00EA0A35" w:rsidP="00697857">
      <w:pPr>
        <w:spacing w:line="500" w:lineRule="exact"/>
        <w:ind w:firstLineChars="2000" w:firstLine="6000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单位公章：</w:t>
      </w:r>
    </w:p>
    <w:p w:rsidR="00686841" w:rsidRDefault="00EA0A35" w:rsidP="00697857">
      <w:pPr>
        <w:spacing w:line="500" w:lineRule="exact"/>
        <w:ind w:firstLine="5313"/>
        <w:jc w:val="right"/>
        <w:rPr>
          <w:rFonts w:ascii="仿宋" w:eastAsia="仿宋" w:hAnsi="仿宋" w:cs="仿宋"/>
          <w:sz w:val="30"/>
          <w:szCs w:val="30"/>
        </w:rPr>
      </w:pPr>
      <w:r w:rsidRPr="00EA0A35">
        <w:rPr>
          <w:rFonts w:ascii="仿宋" w:eastAsia="仿宋" w:hAnsi="仿宋" w:cs="仿宋" w:hint="eastAsia"/>
          <w:sz w:val="30"/>
          <w:szCs w:val="30"/>
        </w:rPr>
        <w:t>年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月</w:t>
      </w:r>
      <w:r w:rsidRPr="00EA0A35">
        <w:rPr>
          <w:rFonts w:ascii="仿宋" w:eastAsia="仿宋" w:hAnsi="仿宋" w:cs="仿宋"/>
          <w:sz w:val="30"/>
          <w:szCs w:val="30"/>
        </w:rPr>
        <w:t xml:space="preserve">  </w:t>
      </w:r>
      <w:r w:rsidRPr="00EA0A35">
        <w:rPr>
          <w:rFonts w:ascii="仿宋" w:eastAsia="仿宋" w:hAnsi="仿宋" w:cs="仿宋" w:hint="eastAsia"/>
          <w:sz w:val="30"/>
          <w:szCs w:val="30"/>
        </w:rPr>
        <w:t>日</w:t>
      </w:r>
    </w:p>
    <w:p w:rsidR="00A725E4" w:rsidRDefault="00E81929">
      <w:pPr>
        <w:spacing w:line="500" w:lineRule="exact"/>
        <w:ind w:firstLineChars="300" w:firstLine="720"/>
        <w:rPr>
          <w:rFonts w:ascii="仿宋" w:eastAsia="仿宋" w:hAnsi="仿宋" w:cs="仿宋"/>
          <w:sz w:val="24"/>
          <w:szCs w:val="30"/>
        </w:rPr>
      </w:pPr>
      <w:r w:rsidRPr="006F0B29">
        <w:rPr>
          <w:rFonts w:ascii="仿宋" w:eastAsia="仿宋" w:hAnsi="仿宋" w:cs="仿宋" w:hint="eastAsia"/>
          <w:sz w:val="24"/>
          <w:szCs w:val="30"/>
        </w:rPr>
        <w:t>*注</w:t>
      </w:r>
      <w:r w:rsidRPr="006F0B29">
        <w:rPr>
          <w:rFonts w:ascii="仿宋" w:eastAsia="仿宋" w:hAnsi="仿宋" w:cs="仿宋"/>
          <w:sz w:val="24"/>
          <w:szCs w:val="30"/>
        </w:rPr>
        <w:t>：如为授</w:t>
      </w:r>
      <w:r w:rsidRPr="006F0B29">
        <w:rPr>
          <w:rFonts w:ascii="仿宋" w:eastAsia="仿宋" w:hAnsi="仿宋" w:cs="仿宋" w:hint="eastAsia"/>
          <w:sz w:val="24"/>
          <w:szCs w:val="30"/>
        </w:rPr>
        <w:t>权</w:t>
      </w:r>
      <w:r w:rsidRPr="006F0B29">
        <w:rPr>
          <w:rFonts w:ascii="仿宋" w:eastAsia="仿宋" w:hAnsi="仿宋" w:cs="仿宋"/>
          <w:sz w:val="24"/>
          <w:szCs w:val="30"/>
        </w:rPr>
        <w:t>代表签字，</w:t>
      </w:r>
      <w:r w:rsidRPr="006F0B29">
        <w:rPr>
          <w:rFonts w:ascii="仿宋" w:eastAsia="仿宋" w:hAnsi="仿宋" w:cs="仿宋" w:hint="eastAsia"/>
          <w:sz w:val="24"/>
          <w:szCs w:val="30"/>
        </w:rPr>
        <w:t>需</w:t>
      </w:r>
      <w:r w:rsidRPr="006F0B29">
        <w:rPr>
          <w:rFonts w:ascii="仿宋" w:eastAsia="仿宋" w:hAnsi="仿宋" w:cs="仿宋"/>
          <w:sz w:val="24"/>
          <w:szCs w:val="30"/>
        </w:rPr>
        <w:t>提供授权委托书。</w:t>
      </w:r>
    </w:p>
    <w:sectPr w:rsidR="00A725E4" w:rsidSect="00E81929">
      <w:pgSz w:w="11906" w:h="16838"/>
      <w:pgMar w:top="851" w:right="1416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59" w:rsidRDefault="00E96E59" w:rsidP="00CE609C">
      <w:r>
        <w:separator/>
      </w:r>
    </w:p>
  </w:endnote>
  <w:endnote w:type="continuationSeparator" w:id="0">
    <w:p w:rsidR="00E96E59" w:rsidRDefault="00E96E59" w:rsidP="00CE6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59" w:rsidRDefault="00E96E59" w:rsidP="00CE609C">
      <w:r>
        <w:separator/>
      </w:r>
    </w:p>
  </w:footnote>
  <w:footnote w:type="continuationSeparator" w:id="0">
    <w:p w:rsidR="00E96E59" w:rsidRDefault="00E96E59" w:rsidP="00CE6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83A26"/>
    <w:multiLevelType w:val="multilevel"/>
    <w:tmpl w:val="6B783A26"/>
    <w:lvl w:ilvl="0">
      <w:start w:val="1"/>
      <w:numFmt w:val="decimal"/>
      <w:lvlText w:val="（%1）"/>
      <w:lvlJc w:val="left"/>
      <w:pPr>
        <w:ind w:left="127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5" w:hanging="420"/>
      </w:pPr>
    </w:lvl>
    <w:lvl w:ilvl="2">
      <w:start w:val="1"/>
      <w:numFmt w:val="lowerRoman"/>
      <w:lvlText w:val="%3."/>
      <w:lvlJc w:val="right"/>
      <w:pPr>
        <w:ind w:left="1815" w:hanging="420"/>
      </w:pPr>
    </w:lvl>
    <w:lvl w:ilvl="3">
      <w:start w:val="1"/>
      <w:numFmt w:val="decimal"/>
      <w:lvlText w:val="%4."/>
      <w:lvlJc w:val="left"/>
      <w:pPr>
        <w:ind w:left="2235" w:hanging="420"/>
      </w:pPr>
    </w:lvl>
    <w:lvl w:ilvl="4">
      <w:start w:val="1"/>
      <w:numFmt w:val="lowerLetter"/>
      <w:lvlText w:val="%5)"/>
      <w:lvlJc w:val="left"/>
      <w:pPr>
        <w:ind w:left="2655" w:hanging="420"/>
      </w:pPr>
    </w:lvl>
    <w:lvl w:ilvl="5">
      <w:start w:val="1"/>
      <w:numFmt w:val="lowerRoman"/>
      <w:lvlText w:val="%6."/>
      <w:lvlJc w:val="right"/>
      <w:pPr>
        <w:ind w:left="3075" w:hanging="420"/>
      </w:pPr>
    </w:lvl>
    <w:lvl w:ilvl="6">
      <w:start w:val="1"/>
      <w:numFmt w:val="decimal"/>
      <w:lvlText w:val="%7."/>
      <w:lvlJc w:val="left"/>
      <w:pPr>
        <w:ind w:left="3495" w:hanging="420"/>
      </w:pPr>
    </w:lvl>
    <w:lvl w:ilvl="7">
      <w:start w:val="1"/>
      <w:numFmt w:val="lowerLetter"/>
      <w:lvlText w:val="%8)"/>
      <w:lvlJc w:val="left"/>
      <w:pPr>
        <w:ind w:left="3915" w:hanging="420"/>
      </w:pPr>
    </w:lvl>
    <w:lvl w:ilvl="8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">
    <w15:presenceInfo w15:providerId="None" w15:userId="Microsof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771"/>
    <w:rsid w:val="000275E9"/>
    <w:rsid w:val="00030AEE"/>
    <w:rsid w:val="00046488"/>
    <w:rsid w:val="00094426"/>
    <w:rsid w:val="000D09FE"/>
    <w:rsid w:val="000E1E71"/>
    <w:rsid w:val="00182884"/>
    <w:rsid w:val="001A56FA"/>
    <w:rsid w:val="001A7602"/>
    <w:rsid w:val="00246ECA"/>
    <w:rsid w:val="002865EC"/>
    <w:rsid w:val="00286917"/>
    <w:rsid w:val="002C2DEA"/>
    <w:rsid w:val="00361564"/>
    <w:rsid w:val="003D48BA"/>
    <w:rsid w:val="004708D4"/>
    <w:rsid w:val="00511BA8"/>
    <w:rsid w:val="00526336"/>
    <w:rsid w:val="0061123F"/>
    <w:rsid w:val="00642348"/>
    <w:rsid w:val="00686841"/>
    <w:rsid w:val="00697857"/>
    <w:rsid w:val="007429AF"/>
    <w:rsid w:val="007D135F"/>
    <w:rsid w:val="008032BE"/>
    <w:rsid w:val="00810503"/>
    <w:rsid w:val="008408F1"/>
    <w:rsid w:val="00845628"/>
    <w:rsid w:val="00847974"/>
    <w:rsid w:val="00857079"/>
    <w:rsid w:val="008E62E8"/>
    <w:rsid w:val="009253B8"/>
    <w:rsid w:val="00926890"/>
    <w:rsid w:val="00990E25"/>
    <w:rsid w:val="009D5F82"/>
    <w:rsid w:val="00A05888"/>
    <w:rsid w:val="00A10796"/>
    <w:rsid w:val="00A725E4"/>
    <w:rsid w:val="00A739FA"/>
    <w:rsid w:val="00A957CD"/>
    <w:rsid w:val="00B67920"/>
    <w:rsid w:val="00C87805"/>
    <w:rsid w:val="00CE609C"/>
    <w:rsid w:val="00D82D84"/>
    <w:rsid w:val="00DD15F3"/>
    <w:rsid w:val="00E24771"/>
    <w:rsid w:val="00E458F3"/>
    <w:rsid w:val="00E81929"/>
    <w:rsid w:val="00E96E59"/>
    <w:rsid w:val="00EA0A35"/>
    <w:rsid w:val="00EB5A1B"/>
    <w:rsid w:val="00EC4EE4"/>
    <w:rsid w:val="00ED3F72"/>
    <w:rsid w:val="00F02782"/>
    <w:rsid w:val="00F32919"/>
    <w:rsid w:val="00F679BA"/>
    <w:rsid w:val="00F74CE6"/>
    <w:rsid w:val="00FF195E"/>
    <w:rsid w:val="17B17591"/>
    <w:rsid w:val="1CE645D5"/>
    <w:rsid w:val="1E14728B"/>
    <w:rsid w:val="209B4E87"/>
    <w:rsid w:val="22514CC6"/>
    <w:rsid w:val="32C25041"/>
    <w:rsid w:val="34E47B52"/>
    <w:rsid w:val="4A057ED9"/>
    <w:rsid w:val="4E401F26"/>
    <w:rsid w:val="54557D86"/>
    <w:rsid w:val="5CDF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2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2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unhideWhenUsed/>
    <w:qFormat/>
    <w:rsid w:val="007429AF"/>
  </w:style>
  <w:style w:type="character" w:customStyle="1" w:styleId="Char0">
    <w:name w:val="页眉 Char"/>
    <w:basedOn w:val="a0"/>
    <w:link w:val="a4"/>
    <w:uiPriority w:val="99"/>
    <w:semiHidden/>
    <w:qFormat/>
    <w:rsid w:val="007429A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29A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82D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2D84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F679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169D9-6D8F-4AF9-B8FC-D4B8BCAB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hanfangfang</dc:creator>
  <cp:lastModifiedBy>hanfangfang</cp:lastModifiedBy>
  <cp:revision>3</cp:revision>
  <cp:lastPrinted>2016-03-07T04:36:00Z</cp:lastPrinted>
  <dcterms:created xsi:type="dcterms:W3CDTF">2016-11-24T07:11:00Z</dcterms:created>
  <dcterms:modified xsi:type="dcterms:W3CDTF">2016-11-24T07:12:00Z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