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7E" w:rsidRDefault="00F7638D">
      <w:pPr>
        <w:adjustRightInd w:val="0"/>
        <w:snapToGrid w:val="0"/>
        <w:rPr>
          <w:rFonts w:ascii="黑体" w:eastAsia="黑体"/>
          <w:bCs/>
          <w:sz w:val="44"/>
          <w:szCs w:val="44"/>
        </w:rPr>
      </w:pPr>
      <w:r>
        <w:rPr>
          <w:rFonts w:ascii="黑体" w:eastAsia="黑体" w:hint="eastAsia"/>
          <w:bCs/>
          <w:sz w:val="32"/>
          <w:szCs w:val="32"/>
        </w:rPr>
        <w:t>附件</w:t>
      </w:r>
      <w:r>
        <w:rPr>
          <w:rFonts w:ascii="黑体" w:eastAsia="黑体" w:hint="eastAsia"/>
          <w:bCs/>
          <w:sz w:val="44"/>
          <w:szCs w:val="44"/>
        </w:rPr>
        <w:t xml:space="preserve">          </w:t>
      </w:r>
      <w:r>
        <w:rPr>
          <w:rFonts w:ascii="黑体" w:eastAsia="黑体" w:hint="eastAsia"/>
          <w:bCs/>
          <w:sz w:val="44"/>
          <w:szCs w:val="44"/>
        </w:rPr>
        <w:t>参</w:t>
      </w:r>
      <w:r>
        <w:rPr>
          <w:rFonts w:ascii="黑体" w:eastAsia="黑体" w:hint="eastAsia"/>
          <w:bCs/>
          <w:sz w:val="44"/>
          <w:szCs w:val="44"/>
        </w:rPr>
        <w:t xml:space="preserve"> </w:t>
      </w:r>
      <w:r>
        <w:rPr>
          <w:rFonts w:ascii="黑体" w:eastAsia="黑体" w:hint="eastAsia"/>
          <w:bCs/>
          <w:sz w:val="44"/>
          <w:szCs w:val="44"/>
        </w:rPr>
        <w:t>会</w:t>
      </w:r>
      <w:r>
        <w:rPr>
          <w:rFonts w:ascii="黑体" w:eastAsia="黑体" w:hint="eastAsia"/>
          <w:bCs/>
          <w:sz w:val="44"/>
          <w:szCs w:val="44"/>
        </w:rPr>
        <w:t xml:space="preserve"> </w:t>
      </w:r>
      <w:r>
        <w:rPr>
          <w:rFonts w:ascii="黑体" w:eastAsia="黑体" w:hint="eastAsia"/>
          <w:bCs/>
          <w:sz w:val="44"/>
          <w:szCs w:val="44"/>
        </w:rPr>
        <w:t>回</w:t>
      </w:r>
      <w:r>
        <w:rPr>
          <w:rFonts w:ascii="黑体" w:eastAsia="黑体" w:hint="eastAsia"/>
          <w:bCs/>
          <w:sz w:val="44"/>
          <w:szCs w:val="44"/>
        </w:rPr>
        <w:t xml:space="preserve"> </w:t>
      </w:r>
      <w:r>
        <w:rPr>
          <w:rFonts w:ascii="黑体" w:eastAsia="黑体" w:hint="eastAsia"/>
          <w:bCs/>
          <w:sz w:val="44"/>
          <w:szCs w:val="44"/>
        </w:rPr>
        <w:t>执</w:t>
      </w:r>
      <w:r>
        <w:rPr>
          <w:rFonts w:ascii="黑体" w:eastAsia="黑体" w:hint="eastAsia"/>
          <w:bCs/>
          <w:sz w:val="44"/>
          <w:szCs w:val="44"/>
        </w:rPr>
        <w:t xml:space="preserve"> </w:t>
      </w:r>
      <w:r>
        <w:rPr>
          <w:rFonts w:ascii="黑体" w:eastAsia="黑体" w:hint="eastAsia"/>
          <w:bCs/>
          <w:sz w:val="44"/>
          <w:szCs w:val="44"/>
        </w:rPr>
        <w:t>表</w:t>
      </w:r>
    </w:p>
    <w:p w:rsidR="000D557E" w:rsidRDefault="00F7638D">
      <w:pPr>
        <w:adjustRightInd w:val="0"/>
        <w:snapToGrid w:val="0"/>
        <w:jc w:val="right"/>
        <w:rPr>
          <w:rFonts w:ascii="宋体" w:eastAsia="宋体"/>
          <w:szCs w:val="24"/>
        </w:rPr>
      </w:pPr>
      <w:r>
        <w:rPr>
          <w:rFonts w:ascii="宋体" w:eastAsia="宋体" w:hint="eastAsia"/>
          <w:szCs w:val="24"/>
        </w:rPr>
        <w:t>[</w:t>
      </w:r>
      <w:r>
        <w:rPr>
          <w:rFonts w:ascii="宋体" w:hAnsi="宋体" w:hint="eastAsia"/>
          <w:szCs w:val="24"/>
        </w:rPr>
        <w:t>复印有效</w:t>
      </w:r>
      <w:r>
        <w:rPr>
          <w:rFonts w:ascii="宋体" w:eastAsia="宋体" w:hint="eastAsia"/>
          <w:szCs w:val="24"/>
        </w:rPr>
        <w:t>]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1"/>
        <w:gridCol w:w="1027"/>
        <w:gridCol w:w="958"/>
        <w:gridCol w:w="709"/>
        <w:gridCol w:w="1134"/>
        <w:gridCol w:w="1134"/>
        <w:gridCol w:w="992"/>
        <w:gridCol w:w="470"/>
        <w:gridCol w:w="1755"/>
      </w:tblGrid>
      <w:tr w:rsidR="000D557E" w:rsidTr="00686764">
        <w:trPr>
          <w:trHeight w:val="905"/>
          <w:jc w:val="center"/>
        </w:trPr>
        <w:tc>
          <w:tcPr>
            <w:tcW w:w="142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F7638D">
            <w:pPr>
              <w:adjustRightInd w:val="0"/>
              <w:snapToGrid w:val="0"/>
              <w:ind w:left="10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ascii="宋体" w:hAnsi="宋体" w:hint="eastAsia"/>
                <w:b/>
                <w:bCs/>
                <w:szCs w:val="24"/>
              </w:rPr>
              <w:t>单位名称</w:t>
            </w:r>
          </w:p>
        </w:tc>
        <w:tc>
          <w:tcPr>
            <w:tcW w:w="382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686764">
            <w:pPr>
              <w:adjustRightInd w:val="0"/>
              <w:snapToGrid w:val="0"/>
              <w:ind w:left="10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ascii="宋体" w:hAnsi="宋体" w:hint="eastAsia"/>
                <w:b/>
                <w:bCs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F7638D">
            <w:pPr>
              <w:adjustRightInd w:val="0"/>
              <w:snapToGrid w:val="0"/>
              <w:ind w:left="10" w:firstLineChars="50" w:firstLine="12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>单位性质</w:t>
            </w:r>
          </w:p>
        </w:tc>
        <w:tc>
          <w:tcPr>
            <w:tcW w:w="222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0D557E" w:rsidRDefault="00686764">
            <w:pPr>
              <w:adjustRightInd w:val="0"/>
              <w:snapToGrid w:val="0"/>
              <w:ind w:firstLineChars="150" w:firstLine="36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0D557E" w:rsidTr="00686764">
        <w:trPr>
          <w:trHeight w:val="825"/>
          <w:jc w:val="center"/>
        </w:trPr>
        <w:tc>
          <w:tcPr>
            <w:tcW w:w="1421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F7638D">
            <w:pPr>
              <w:adjustRightInd w:val="0"/>
              <w:snapToGrid w:val="0"/>
              <w:ind w:left="1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</w:rPr>
              <w:t>单位地址</w:t>
            </w:r>
          </w:p>
        </w:tc>
        <w:tc>
          <w:tcPr>
            <w:tcW w:w="8179" w:type="dxa"/>
            <w:gridSpan w:val="8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0D557E" w:rsidRDefault="00686764">
            <w:pPr>
              <w:adjustRightInd w:val="0"/>
              <w:snapToGrid w:val="0"/>
              <w:ind w:firstLineChars="50" w:firstLine="120"/>
              <w:rPr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 xml:space="preserve"> </w:t>
            </w:r>
          </w:p>
        </w:tc>
      </w:tr>
      <w:tr w:rsidR="000D557E" w:rsidTr="00686764">
        <w:trPr>
          <w:trHeight w:val="405"/>
          <w:jc w:val="center"/>
        </w:trPr>
        <w:tc>
          <w:tcPr>
            <w:tcW w:w="1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F7638D">
            <w:pPr>
              <w:widowControl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>参会代表</w:t>
            </w:r>
          </w:p>
          <w:p w:rsidR="000D557E" w:rsidRDefault="00F7638D">
            <w:pPr>
              <w:widowControl w:val="0"/>
              <w:adjustRightInd w:val="0"/>
              <w:snapToGrid w:val="0"/>
              <w:ind w:firstLineChars="50" w:firstLine="12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>姓名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F7638D" w:rsidP="00686764">
            <w:pPr>
              <w:widowControl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 xml:space="preserve">  </w:t>
            </w:r>
            <w:r w:rsidR="00686764">
              <w:rPr>
                <w:rFonts w:ascii="宋体" w:hAnsi="宋体" w:hint="eastAsia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F7638D">
            <w:pPr>
              <w:widowControl w:val="0"/>
              <w:adjustRightInd w:val="0"/>
              <w:snapToGrid w:val="0"/>
              <w:rPr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宋体" w:hAnsi="宋体"/>
                <w:b/>
                <w:bCs/>
                <w:color w:val="000000"/>
                <w:szCs w:val="24"/>
              </w:rPr>
              <w:t>职务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686764">
            <w:pPr>
              <w:widowControl w:val="0"/>
              <w:adjustRightInd w:val="0"/>
              <w:snapToGrid w:val="0"/>
              <w:rPr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</w:rPr>
              <w:t xml:space="preserve"> </w:t>
            </w:r>
            <w:r w:rsidR="00F7638D">
              <w:rPr>
                <w:rFonts w:ascii="宋体" w:hAnsi="宋体"/>
                <w:b/>
                <w:bCs/>
                <w:color w:val="000000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F7638D">
            <w:pPr>
              <w:widowControl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>手机</w:t>
            </w:r>
            <w:r>
              <w:rPr>
                <w:rFonts w:ascii="宋体" w:hAnsi="宋体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686764">
            <w:pPr>
              <w:widowControl w:val="0"/>
              <w:adjustRightInd w:val="0"/>
              <w:snapToGrid w:val="0"/>
              <w:ind w:firstLineChars="50" w:firstLine="120"/>
              <w:rPr>
                <w:b/>
                <w:bCs/>
                <w:color w:val="000000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D557E" w:rsidRDefault="00F7638D">
            <w:pPr>
              <w:widowControl w:val="0"/>
              <w:adjustRightInd w:val="0"/>
              <w:snapToGrid w:val="0"/>
              <w:rPr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宋体" w:hAnsi="宋体"/>
                <w:b/>
                <w:bCs/>
                <w:color w:val="000000"/>
                <w:szCs w:val="24"/>
              </w:rPr>
              <w:t>邮箱</w:t>
            </w:r>
            <w:r>
              <w:rPr>
                <w:rFonts w:ascii="宋体" w:hAnsi="宋体"/>
                <w:b/>
                <w:bCs/>
                <w:color w:val="000000"/>
                <w:szCs w:val="24"/>
              </w:rPr>
              <w:t xml:space="preserve">  </w:t>
            </w:r>
          </w:p>
        </w:tc>
        <w:tc>
          <w:tcPr>
            <w:tcW w:w="2225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0D557E" w:rsidRDefault="00686764">
            <w:pPr>
              <w:widowControl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0D557E" w:rsidTr="00686764">
        <w:trPr>
          <w:trHeight w:val="762"/>
          <w:jc w:val="center"/>
        </w:trPr>
        <w:tc>
          <w:tcPr>
            <w:tcW w:w="1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557E" w:rsidRDefault="00F7638D">
            <w:pPr>
              <w:widowControl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>报名人数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557E" w:rsidRDefault="00686764">
            <w:pPr>
              <w:widowControl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557E" w:rsidRDefault="00F7638D">
            <w:pPr>
              <w:widowControl w:val="0"/>
              <w:adjustRightInd w:val="0"/>
              <w:snapToGrid w:val="0"/>
              <w:ind w:firstLineChars="50" w:firstLine="12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>餐饮</w:t>
            </w:r>
          </w:p>
          <w:p w:rsidR="000D557E" w:rsidRDefault="00F7638D">
            <w:pPr>
              <w:widowControl w:val="0"/>
              <w:adjustRightInd w:val="0"/>
              <w:snapToGrid w:val="0"/>
              <w:rPr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>禁忌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557E" w:rsidRDefault="00F7638D">
            <w:pPr>
              <w:widowControl w:val="0"/>
              <w:adjustRightInd w:val="0"/>
              <w:snapToGrid w:val="0"/>
              <w:rPr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</w:rPr>
              <w:t xml:space="preserve"> </w:t>
            </w:r>
          </w:p>
          <w:p w:rsidR="000D557E" w:rsidRDefault="00F7638D">
            <w:pPr>
              <w:widowControl w:val="0"/>
              <w:adjustRightInd w:val="0"/>
              <w:snapToGrid w:val="0"/>
              <w:ind w:firstLineChars="50" w:firstLine="120"/>
              <w:rPr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557E" w:rsidRDefault="00F7638D" w:rsidP="00686764">
            <w:pPr>
              <w:widowControl w:val="0"/>
              <w:adjustRightInd w:val="0"/>
              <w:snapToGrid w:val="0"/>
              <w:rPr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 xml:space="preserve">  </w:t>
            </w:r>
            <w:r w:rsidR="00686764">
              <w:rPr>
                <w:rFonts w:ascii="宋体" w:hAnsi="宋体" w:hint="eastAsia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557E" w:rsidRDefault="00F7638D">
            <w:pPr>
              <w:widowControl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Cs w:val="24"/>
              </w:rPr>
              <w:t>其它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557E" w:rsidRDefault="00686764">
            <w:pPr>
              <w:widowControl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686764" w:rsidTr="00686764">
        <w:trPr>
          <w:trHeight w:val="762"/>
          <w:jc w:val="center"/>
        </w:trPr>
        <w:tc>
          <w:tcPr>
            <w:tcW w:w="1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764" w:rsidRDefault="00686764">
            <w:pPr>
              <w:widowControl w:val="0"/>
              <w:adjustRightInd w:val="0"/>
              <w:snapToGrid w:val="0"/>
              <w:rPr>
                <w:rFonts w:ascii="宋体" w:hAnsi="宋体"/>
                <w:b/>
                <w:bCs/>
                <w:color w:val="000000"/>
                <w:szCs w:val="24"/>
              </w:rPr>
            </w:pPr>
            <w:r w:rsidRPr="004D6691">
              <w:rPr>
                <w:rFonts w:ascii="宋体" w:hAnsi="宋体" w:hint="eastAsia"/>
                <w:b/>
                <w:bCs/>
                <w:color w:val="000000"/>
                <w:szCs w:val="24"/>
              </w:rPr>
              <w:t>付款请至</w:t>
            </w:r>
          </w:p>
        </w:tc>
        <w:tc>
          <w:tcPr>
            <w:tcW w:w="8179" w:type="dxa"/>
            <w:gridSpan w:val="8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86764" w:rsidRDefault="00686764" w:rsidP="00686764">
            <w:pPr>
              <w:spacing w:line="400" w:lineRule="exact"/>
              <w:rPr>
                <w:rFonts w:ascii="宋体" w:hAnsi="宋体" w:hint="eastAsia"/>
                <w:b/>
                <w:bCs/>
                <w:color w:val="000000"/>
                <w:szCs w:val="24"/>
              </w:rPr>
            </w:pPr>
            <w:r w:rsidRPr="00ED6294">
              <w:rPr>
                <w:rFonts w:ascii="宋体" w:hAnsi="宋体" w:hint="eastAsia"/>
                <w:b/>
                <w:bCs/>
                <w:color w:val="000000"/>
                <w:szCs w:val="24"/>
              </w:rPr>
              <w:t>开户行：中国汽车流通协会</w:t>
            </w:r>
            <w:r w:rsidRPr="00ED6294">
              <w:rPr>
                <w:rFonts w:ascii="宋体" w:hAnsi="宋体"/>
                <w:b/>
                <w:bCs/>
                <w:color w:val="000000"/>
                <w:szCs w:val="24"/>
              </w:rPr>
              <w:t xml:space="preserve"> </w:t>
            </w:r>
          </w:p>
          <w:p w:rsidR="00686764" w:rsidRPr="00ED6294" w:rsidRDefault="00686764" w:rsidP="00686764">
            <w:pPr>
              <w:spacing w:line="400" w:lineRule="exact"/>
              <w:rPr>
                <w:rFonts w:ascii="宋体" w:hAnsi="宋体"/>
                <w:b/>
                <w:bCs/>
                <w:color w:val="000000"/>
                <w:szCs w:val="24"/>
              </w:rPr>
            </w:pPr>
            <w:r w:rsidRPr="00ED6294">
              <w:rPr>
                <w:rFonts w:ascii="宋体" w:hAnsi="宋体" w:hint="eastAsia"/>
                <w:b/>
                <w:bCs/>
                <w:color w:val="000000"/>
                <w:szCs w:val="24"/>
              </w:rPr>
              <w:t>开户银行：</w:t>
            </w:r>
            <w:r w:rsidRPr="00ED6294">
              <w:rPr>
                <w:rFonts w:ascii="宋体" w:hAnsi="宋体"/>
                <w:b/>
                <w:bCs/>
                <w:color w:val="000000"/>
                <w:szCs w:val="24"/>
              </w:rPr>
              <w:t>中国工商银行北京礼士路支行</w:t>
            </w:r>
          </w:p>
          <w:p w:rsidR="00686764" w:rsidRDefault="00686764">
            <w:pPr>
              <w:widowControl w:val="0"/>
              <w:adjustRightInd w:val="0"/>
              <w:snapToGrid w:val="0"/>
              <w:rPr>
                <w:rFonts w:ascii="宋体" w:hAnsi="宋体" w:hint="eastAsia"/>
                <w:b/>
                <w:bCs/>
                <w:color w:val="000000"/>
                <w:szCs w:val="24"/>
              </w:rPr>
            </w:pPr>
            <w:r w:rsidRPr="00ED6294">
              <w:rPr>
                <w:rFonts w:ascii="宋体" w:hAnsi="宋体" w:hint="eastAsia"/>
                <w:b/>
                <w:bCs/>
                <w:color w:val="000000"/>
                <w:szCs w:val="24"/>
              </w:rPr>
              <w:t>开户账号：</w:t>
            </w:r>
            <w:r w:rsidRPr="00ED6294">
              <w:rPr>
                <w:rFonts w:ascii="宋体" w:hAnsi="宋体"/>
                <w:b/>
                <w:bCs/>
                <w:color w:val="000000"/>
                <w:szCs w:val="24"/>
              </w:rPr>
              <w:t>0200003609219012433</w:t>
            </w:r>
          </w:p>
        </w:tc>
      </w:tr>
      <w:tr w:rsidR="00686764" w:rsidTr="00686764">
        <w:trPr>
          <w:trHeight w:val="762"/>
          <w:jc w:val="center"/>
        </w:trPr>
        <w:tc>
          <w:tcPr>
            <w:tcW w:w="1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764" w:rsidRPr="004D6691" w:rsidRDefault="00686764">
            <w:pPr>
              <w:widowControl w:val="0"/>
              <w:adjustRightInd w:val="0"/>
              <w:snapToGrid w:val="0"/>
              <w:rPr>
                <w:rFonts w:ascii="宋体" w:hAnsi="宋体" w:hint="eastAsia"/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</w:rPr>
              <w:t>付款金额</w:t>
            </w:r>
          </w:p>
        </w:tc>
        <w:tc>
          <w:tcPr>
            <w:tcW w:w="8179" w:type="dxa"/>
            <w:gridSpan w:val="8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86764" w:rsidRPr="00ED6294" w:rsidRDefault="00686764" w:rsidP="00686764">
            <w:pPr>
              <w:spacing w:line="400" w:lineRule="exact"/>
              <w:rPr>
                <w:rFonts w:ascii="宋体" w:hAnsi="宋体" w:hint="eastAsia"/>
                <w:b/>
                <w:bCs/>
                <w:color w:val="000000"/>
                <w:szCs w:val="24"/>
              </w:rPr>
            </w:pPr>
          </w:p>
        </w:tc>
      </w:tr>
      <w:tr w:rsidR="00686764" w:rsidTr="00686764">
        <w:trPr>
          <w:trHeight w:val="762"/>
          <w:jc w:val="center"/>
        </w:trPr>
        <w:tc>
          <w:tcPr>
            <w:tcW w:w="1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6764" w:rsidRPr="004D6691" w:rsidRDefault="00686764">
            <w:pPr>
              <w:widowControl w:val="0"/>
              <w:adjustRightInd w:val="0"/>
              <w:snapToGrid w:val="0"/>
              <w:rPr>
                <w:rFonts w:ascii="宋体" w:hAnsi="宋体" w:hint="eastAsia"/>
                <w:b/>
                <w:bCs/>
                <w:color w:val="000000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4"/>
              </w:rPr>
              <w:t>发票信息：（备注专票或普票）</w:t>
            </w:r>
          </w:p>
        </w:tc>
        <w:tc>
          <w:tcPr>
            <w:tcW w:w="8179" w:type="dxa"/>
            <w:gridSpan w:val="8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86764" w:rsidRPr="00ED6294" w:rsidRDefault="00686764" w:rsidP="00686764">
            <w:pPr>
              <w:spacing w:line="400" w:lineRule="exact"/>
              <w:rPr>
                <w:rFonts w:ascii="宋体" w:hAnsi="宋体" w:hint="eastAsia"/>
                <w:b/>
                <w:bCs/>
                <w:color w:val="000000"/>
                <w:szCs w:val="24"/>
              </w:rPr>
            </w:pPr>
          </w:p>
        </w:tc>
      </w:tr>
    </w:tbl>
    <w:p w:rsidR="00686764" w:rsidRDefault="00686764" w:rsidP="00686764">
      <w:pPr>
        <w:spacing w:line="440" w:lineRule="exact"/>
        <w:rPr>
          <w:rFonts w:ascii="仿宋" w:eastAsia="仿宋" w:hAnsi="仿宋" w:hint="eastAsia"/>
          <w:sz w:val="30"/>
          <w:szCs w:val="30"/>
        </w:rPr>
      </w:pPr>
    </w:p>
    <w:p w:rsidR="00686764" w:rsidRDefault="00686764" w:rsidP="00686764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联系人：</w:t>
      </w:r>
      <w:r>
        <w:rPr>
          <w:rFonts w:ascii="仿宋" w:eastAsia="仿宋" w:hAnsi="仿宋" w:hint="eastAsia"/>
          <w:sz w:val="32"/>
          <w:szCs w:val="32"/>
        </w:rPr>
        <w:t>韩芳芳 010-68392504  13911199050</w:t>
      </w:r>
    </w:p>
    <w:p w:rsidR="00686764" w:rsidRDefault="00686764" w:rsidP="00686764">
      <w:pPr>
        <w:spacing w:line="440" w:lineRule="exact"/>
        <w:ind w:firstLineChars="400" w:firstLine="128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李彤梅 18871871423</w:t>
      </w:r>
    </w:p>
    <w:p w:rsidR="00686764" w:rsidRDefault="00686764" w:rsidP="00686764">
      <w:pPr>
        <w:spacing w:line="440" w:lineRule="exact"/>
        <w:ind w:firstLineChars="400" w:firstLine="128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张保泉 13039000486</w:t>
      </w:r>
    </w:p>
    <w:p w:rsidR="00686764" w:rsidRDefault="00686764" w:rsidP="00686764">
      <w:pPr>
        <w:spacing w:line="440" w:lineRule="exact"/>
        <w:rPr>
          <w:rFonts w:ascii="仿宋" w:eastAsia="仿宋" w:hAnsi="仿宋"/>
          <w:sz w:val="32"/>
          <w:szCs w:val="32"/>
        </w:rPr>
      </w:pPr>
      <w:r w:rsidRPr="005C5A96">
        <w:rPr>
          <w:rFonts w:ascii="仿宋" w:eastAsia="仿宋" w:hAnsi="仿宋" w:cs="微软雅黑" w:hint="eastAsia"/>
          <w:sz w:val="28"/>
          <w:szCs w:val="28"/>
        </w:rPr>
        <w:t>请于2018年</w:t>
      </w:r>
      <w:r>
        <w:rPr>
          <w:rFonts w:ascii="仿宋" w:eastAsia="仿宋" w:hAnsi="仿宋" w:cs="微软雅黑" w:hint="eastAsia"/>
          <w:sz w:val="28"/>
          <w:szCs w:val="28"/>
        </w:rPr>
        <w:t>6</w:t>
      </w:r>
      <w:r w:rsidRPr="005C5A96">
        <w:rPr>
          <w:rFonts w:ascii="仿宋" w:eastAsia="仿宋" w:hAnsi="仿宋" w:cs="微软雅黑" w:hint="eastAsia"/>
          <w:sz w:val="28"/>
          <w:szCs w:val="28"/>
        </w:rPr>
        <w:t>月</w:t>
      </w:r>
      <w:r>
        <w:rPr>
          <w:rFonts w:ascii="仿宋" w:eastAsia="仿宋" w:hAnsi="仿宋" w:cs="微软雅黑" w:hint="eastAsia"/>
          <w:sz w:val="28"/>
          <w:szCs w:val="28"/>
        </w:rPr>
        <w:t>7</w:t>
      </w:r>
      <w:r w:rsidRPr="005C5A96">
        <w:rPr>
          <w:rFonts w:ascii="仿宋" w:eastAsia="仿宋" w:hAnsi="仿宋" w:cs="微软雅黑" w:hint="eastAsia"/>
          <w:sz w:val="28"/>
          <w:szCs w:val="28"/>
        </w:rPr>
        <w:t>日前将参会会务费打入指定账户。</w:t>
      </w:r>
    </w:p>
    <w:p w:rsidR="00686764" w:rsidRPr="00DD3C62" w:rsidRDefault="00686764" w:rsidP="00686764">
      <w:pPr>
        <w:spacing w:line="360" w:lineRule="exact"/>
        <w:rPr>
          <w:rFonts w:ascii="仿宋" w:eastAsia="仿宋" w:hAnsi="仿宋"/>
          <w:sz w:val="30"/>
          <w:szCs w:val="30"/>
        </w:rPr>
      </w:pPr>
      <w:hyperlink r:id="rId7" w:history="1">
        <w:r w:rsidRPr="00DD3C62">
          <w:rPr>
            <w:rFonts w:ascii="仿宋" w:eastAsia="仿宋" w:hAnsi="仿宋" w:hint="eastAsia"/>
            <w:sz w:val="30"/>
            <w:szCs w:val="30"/>
          </w:rPr>
          <w:t>会议回执请</w:t>
        </w:r>
        <w:r w:rsidRPr="00DD3C62">
          <w:rPr>
            <w:rFonts w:ascii="仿宋" w:eastAsia="仿宋" w:hAnsi="仿宋"/>
            <w:sz w:val="30"/>
            <w:szCs w:val="30"/>
          </w:rPr>
          <w:t>201</w:t>
        </w:r>
        <w:r>
          <w:rPr>
            <w:rFonts w:ascii="仿宋" w:eastAsia="仿宋" w:hAnsi="仿宋" w:hint="eastAsia"/>
            <w:sz w:val="30"/>
            <w:szCs w:val="30"/>
          </w:rPr>
          <w:t>8</w:t>
        </w:r>
        <w:r w:rsidRPr="00DD3C62">
          <w:rPr>
            <w:rFonts w:ascii="仿宋" w:eastAsia="仿宋" w:hAnsi="仿宋"/>
            <w:sz w:val="30"/>
            <w:szCs w:val="30"/>
          </w:rPr>
          <w:t>年</w:t>
        </w:r>
        <w:r>
          <w:rPr>
            <w:rFonts w:ascii="仿宋" w:eastAsia="仿宋" w:hAnsi="仿宋" w:hint="eastAsia"/>
            <w:sz w:val="30"/>
            <w:szCs w:val="30"/>
          </w:rPr>
          <w:t>6</w:t>
        </w:r>
        <w:r w:rsidRPr="00DD3C62">
          <w:rPr>
            <w:rFonts w:ascii="仿宋" w:eastAsia="仿宋" w:hAnsi="仿宋"/>
            <w:sz w:val="30"/>
            <w:szCs w:val="30"/>
          </w:rPr>
          <w:t>月</w:t>
        </w:r>
        <w:r>
          <w:rPr>
            <w:rFonts w:ascii="仿宋" w:eastAsia="仿宋" w:hAnsi="仿宋" w:hint="eastAsia"/>
            <w:sz w:val="30"/>
            <w:szCs w:val="30"/>
          </w:rPr>
          <w:t>6</w:t>
        </w:r>
        <w:r w:rsidRPr="00DD3C62">
          <w:rPr>
            <w:rFonts w:ascii="仿宋" w:eastAsia="仿宋" w:hAnsi="仿宋"/>
            <w:sz w:val="30"/>
            <w:szCs w:val="30"/>
          </w:rPr>
          <w:t>日之前反馈</w:t>
        </w:r>
        <w:r w:rsidRPr="00DD3C62">
          <w:rPr>
            <w:rFonts w:ascii="仿宋" w:eastAsia="仿宋" w:hAnsi="仿宋" w:hint="eastAsia"/>
            <w:sz w:val="30"/>
            <w:szCs w:val="30"/>
          </w:rPr>
          <w:t>至邮箱</w:t>
        </w:r>
      </w:hyperlink>
      <w:r>
        <w:rPr>
          <w:rFonts w:ascii="仿宋" w:eastAsia="仿宋" w:hAnsi="仿宋" w:hint="eastAsia"/>
          <w:sz w:val="30"/>
          <w:szCs w:val="30"/>
        </w:rPr>
        <w:t>qichejulebu@cada.</w:t>
      </w:r>
      <w:proofErr w:type="gramStart"/>
      <w:r>
        <w:rPr>
          <w:rFonts w:ascii="仿宋" w:eastAsia="仿宋" w:hAnsi="仿宋" w:hint="eastAsia"/>
          <w:sz w:val="30"/>
          <w:szCs w:val="30"/>
        </w:rPr>
        <w:t>cn</w:t>
      </w:r>
      <w:proofErr w:type="gramEnd"/>
    </w:p>
    <w:p w:rsidR="000D557E" w:rsidRPr="00686764" w:rsidRDefault="000D557E">
      <w:pPr>
        <w:tabs>
          <w:tab w:val="left" w:pos="666"/>
        </w:tabs>
        <w:rPr>
          <w:rFonts w:eastAsia="宋体"/>
        </w:rPr>
      </w:pPr>
    </w:p>
    <w:p w:rsidR="000D557E" w:rsidRDefault="000D557E"/>
    <w:sectPr w:rsidR="000D557E" w:rsidSect="000D557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54" w:right="1440" w:bottom="454" w:left="1440" w:header="567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38D" w:rsidRDefault="00F7638D" w:rsidP="000D557E">
      <w:r>
        <w:separator/>
      </w:r>
    </w:p>
  </w:endnote>
  <w:endnote w:type="continuationSeparator" w:id="0">
    <w:p w:rsidR="00F7638D" w:rsidRDefault="00F7638D" w:rsidP="000D5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YZhongHeiJ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7E" w:rsidRDefault="000D557E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F7638D">
      <w:rPr>
        <w:rStyle w:val="a4"/>
      </w:rPr>
      <w:instrText xml:space="preserve">PAGE  </w:instrText>
    </w:r>
    <w:r>
      <w:fldChar w:fldCharType="separate"/>
    </w:r>
    <w:r w:rsidR="00F7638D">
      <w:rPr>
        <w:rStyle w:val="a4"/>
      </w:rPr>
      <w:t>2</w:t>
    </w:r>
    <w:r>
      <w:fldChar w:fldCharType="end"/>
    </w:r>
  </w:p>
  <w:p w:rsidR="000D557E" w:rsidRDefault="000D55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7E" w:rsidRDefault="00F7638D">
    <w:pPr>
      <w:pStyle w:val="a3"/>
      <w:tabs>
        <w:tab w:val="clear" w:pos="8306"/>
        <w:tab w:val="right" w:pos="9180"/>
      </w:tabs>
      <w:spacing w:line="500" w:lineRule="atLeast"/>
      <w:ind w:rightChars="-413" w:right="-991"/>
    </w:pPr>
    <w:r>
      <w:rPr>
        <w:rFonts w:hint="eastAsia"/>
      </w:rPr>
      <w:t xml:space="preserve">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38D" w:rsidRDefault="00F7638D" w:rsidP="000D557E">
      <w:r>
        <w:separator/>
      </w:r>
    </w:p>
  </w:footnote>
  <w:footnote w:type="continuationSeparator" w:id="0">
    <w:p w:rsidR="00F7638D" w:rsidRDefault="00F7638D" w:rsidP="000D5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7E" w:rsidRDefault="00F7638D">
    <w:pPr>
      <w:rPr>
        <w:sz w:val="18"/>
        <w:szCs w:val="18"/>
      </w:rPr>
    </w:pPr>
    <w:r>
      <w:rPr>
        <w:rFonts w:hint="eastAsia"/>
        <w:sz w:val="18"/>
        <w:szCs w:val="18"/>
      </w:rPr>
      <w:t xml:space="preserve">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7E" w:rsidRDefault="000D557E">
    <w:pPr>
      <w:spacing w:line="375" w:lineRule="atLeast"/>
      <w:rPr>
        <w:rFonts w:ascii="宋体" w:eastAsia="宋体" w:hAnsi="宋体" w:cs="宋体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557E"/>
    <w:rsid w:val="000D557E"/>
    <w:rsid w:val="00686764"/>
    <w:rsid w:val="00F7638D"/>
    <w:rsid w:val="56B232D0"/>
    <w:rsid w:val="5C1E2D47"/>
    <w:rsid w:val="7B76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57E"/>
    <w:rPr>
      <w:rFonts w:ascii="HYZhongHeiJ" w:eastAsia="HYZhongHeiJ" w:hAnsi="HYZhongHeiJ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rsid w:val="000D557E"/>
    <w:pPr>
      <w:tabs>
        <w:tab w:val="center" w:pos="4153"/>
        <w:tab w:val="right" w:pos="8306"/>
      </w:tabs>
      <w:snapToGrid w:val="0"/>
    </w:pPr>
    <w:rPr>
      <w:rFonts w:ascii="HYZhongHeiJ" w:eastAsia="HYZhongHeiJ" w:hAnsi="HYZhongHeiJ"/>
      <w:sz w:val="18"/>
      <w:szCs w:val="18"/>
    </w:rPr>
  </w:style>
  <w:style w:type="character" w:styleId="a4">
    <w:name w:val="page number"/>
    <w:rsid w:val="000D557E"/>
  </w:style>
  <w:style w:type="paragraph" w:styleId="a5">
    <w:name w:val="header"/>
    <w:basedOn w:val="a"/>
    <w:link w:val="Char"/>
    <w:rsid w:val="00686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86764"/>
    <w:rPr>
      <w:rFonts w:ascii="HYZhongHeiJ" w:eastAsia="HYZhongHeiJ" w:hAnsi="HYZhongHeiJ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&#20250;&#35758;&#22238;&#25191;&#35831;2017&#24180;4&#26376;7&#26085;&#20043;&#21069;&#21453;&#39304;&#33267;&#25351;&#23450;&#37038;&#31665;qichejulebu@cada.c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Administrator.WIN-9BOCOM1SGGB</dc:creator>
  <cp:lastModifiedBy>hanfangfang</cp:lastModifiedBy>
  <cp:revision>1</cp:revision>
  <dcterms:created xsi:type="dcterms:W3CDTF">2014-10-29T12:08:00Z</dcterms:created>
  <dcterms:modified xsi:type="dcterms:W3CDTF">2018-05-17T09:19:00Z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