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6" w:rsidRDefault="003209F6" w:rsidP="003209F6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3209F6" w:rsidRDefault="003209F6" w:rsidP="003209F6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3209F6" w:rsidRDefault="003209F6" w:rsidP="003209F6"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企业标准“领跑者”信息申报</w:t>
      </w:r>
      <w:r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3209F6" w:rsidRPr="00CA2678" w:rsidRDefault="003209F6" w:rsidP="003209F6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3209F6" w:rsidRDefault="003209F6" w:rsidP="003209F6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3209F6" w:rsidRDefault="003209F6" w:rsidP="003209F6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申报单位：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    　　　</w:t>
      </w: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所属领域：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    　　</w:t>
      </w:r>
    </w:p>
    <w:p w:rsidR="003209F6" w:rsidRDefault="003209F6" w:rsidP="003209F6">
      <w:pPr>
        <w:widowControl/>
        <w:ind w:leftChars="760" w:left="159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标准编号：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3209F6" w:rsidRDefault="003209F6" w:rsidP="003209F6">
      <w:pPr>
        <w:widowControl/>
        <w:ind w:leftChars="760" w:left="1596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标准名称：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:rsidR="003209F6" w:rsidRDefault="003209F6" w:rsidP="003209F6">
      <w:pPr>
        <w:widowControl/>
        <w:ind w:leftChars="760" w:left="1596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填报日期：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    　　　　</w:t>
      </w: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209F6" w:rsidRDefault="003209F6" w:rsidP="003209F6">
      <w:pPr>
        <w:widowControl/>
        <w:ind w:firstLineChars="500" w:firstLine="1606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209F6" w:rsidRDefault="003209F6" w:rsidP="003209F6">
      <w:pPr>
        <w:widowControl/>
        <w:jc w:val="center"/>
        <w:rPr>
          <w:rFonts w:ascii="方正小标宋简体" w:eastAsia="方正小标宋简体" w:hAnsi="宋体"/>
          <w:color w:val="000000"/>
          <w:sz w:val="44"/>
        </w:rPr>
      </w:pPr>
      <w:r>
        <w:rPr>
          <w:rFonts w:ascii="方正小标宋简体" w:eastAsia="方正小标宋简体" w:hAnsi="宋体" w:hint="eastAsia"/>
          <w:color w:val="000000"/>
          <w:sz w:val="44"/>
        </w:rPr>
        <w:br w:type="page"/>
      </w:r>
      <w:r>
        <w:rPr>
          <w:rFonts w:ascii="方正小标宋简体" w:eastAsia="方正小标宋简体" w:hAnsi="宋体" w:hint="eastAsia"/>
          <w:color w:val="000000"/>
          <w:sz w:val="44"/>
        </w:rPr>
        <w:lastRenderedPageBreak/>
        <w:t>填写说明</w:t>
      </w:r>
    </w:p>
    <w:p w:rsidR="003209F6" w:rsidRDefault="003209F6" w:rsidP="003209F6">
      <w:pPr>
        <w:widowControl/>
        <w:ind w:firstLineChars="200" w:firstLine="640"/>
        <w:jc w:val="left"/>
        <w:rPr>
          <w:rFonts w:ascii="仿宋_GB2312" w:eastAsia="仿宋_GB2312" w:hAnsi="仿宋_GB2312"/>
          <w:color w:val="000000"/>
          <w:sz w:val="32"/>
        </w:rPr>
      </w:pPr>
    </w:p>
    <w:p w:rsidR="003209F6" w:rsidRDefault="003209F6" w:rsidP="003209F6">
      <w:pPr>
        <w:widowControl/>
        <w:ind w:firstLineChars="200"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1、申报材料要真实可靠，</w:t>
      </w:r>
      <w:r>
        <w:rPr>
          <w:rFonts w:ascii="楷体" w:eastAsia="楷体" w:hAnsi="楷体" w:cs="楷体" w:hint="eastAsia"/>
          <w:color w:val="000000"/>
          <w:sz w:val="32"/>
        </w:rPr>
        <w:t>填报内容根据篇幅长短可自行加页。填报信息完整，</w:t>
      </w:r>
      <w:r>
        <w:rPr>
          <w:rFonts w:ascii="楷体" w:eastAsia="楷体" w:hAnsi="楷体" w:cs="楷体" w:hint="eastAsia"/>
          <w:sz w:val="32"/>
        </w:rPr>
        <w:t>公章等手续齐全。</w:t>
      </w:r>
    </w:p>
    <w:p w:rsidR="003209F6" w:rsidRDefault="003209F6" w:rsidP="003209F6">
      <w:pPr>
        <w:widowControl/>
        <w:ind w:firstLineChars="200"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2、需提供的其他材料：</w:t>
      </w:r>
    </w:p>
    <w:p w:rsidR="003209F6" w:rsidRDefault="003209F6" w:rsidP="003209F6">
      <w:pPr>
        <w:widowControl/>
        <w:ind w:firstLineChars="300" w:firstLine="96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1）申报单位的营业执照复印件；</w:t>
      </w:r>
    </w:p>
    <w:p w:rsidR="003209F6" w:rsidRDefault="003209F6" w:rsidP="003209F6">
      <w:pPr>
        <w:widowControl/>
        <w:ind w:firstLineChars="300" w:firstLine="96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2）申报单位执行的企业标准文本，以及所参照的标准的文本；</w:t>
      </w:r>
    </w:p>
    <w:p w:rsidR="003209F6" w:rsidRDefault="003209F6" w:rsidP="003209F6">
      <w:pPr>
        <w:widowControl/>
        <w:ind w:firstLineChars="300" w:firstLine="96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3）当年其产品或服务符合企业声明执行的企业标准的评定证明。</w:t>
      </w:r>
    </w:p>
    <w:p w:rsidR="003209F6" w:rsidRDefault="003209F6" w:rsidP="003209F6">
      <w:pPr>
        <w:widowControl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b/>
          <w:color w:val="000000"/>
          <w:sz w:val="36"/>
        </w:rPr>
        <w:t xml:space="preserve">  </w:t>
      </w:r>
      <w:r>
        <w:rPr>
          <w:rFonts w:ascii="楷体" w:eastAsia="楷体" w:hAnsi="楷体" w:cs="楷体" w:hint="eastAsia"/>
          <w:sz w:val="32"/>
        </w:rPr>
        <w:t xml:space="preserve">  3、申报表及相关附件书面资料一式两份，同时报电子版本。</w:t>
      </w:r>
    </w:p>
    <w:p w:rsidR="003209F6" w:rsidRDefault="003209F6" w:rsidP="003209F6">
      <w:pPr>
        <w:widowControl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="楷体" w:eastAsia="楷体" w:hAnsi="楷体" w:cs="楷体" w:hint="eastAsia"/>
          <w:sz w:val="32"/>
        </w:rPr>
        <w:br w:type="page"/>
      </w:r>
      <w:r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lastRenderedPageBreak/>
        <w:t>企业信息申报表</w:t>
      </w:r>
    </w:p>
    <w:p w:rsidR="003209F6" w:rsidRDefault="003209F6" w:rsidP="003209F6">
      <w:pPr>
        <w:spacing w:line="320" w:lineRule="exact"/>
        <w:jc w:val="left"/>
        <w:rPr>
          <w:rFonts w:ascii="仿宋_GB2312" w:hAnsi="宋体"/>
          <w:color w:val="000000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2565"/>
        <w:gridCol w:w="829"/>
        <w:gridCol w:w="310"/>
        <w:gridCol w:w="2489"/>
      </w:tblGrid>
      <w:tr w:rsidR="003209F6" w:rsidTr="00F375EB">
        <w:trPr>
          <w:trHeight w:val="296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一、单位基本信息</w:t>
            </w: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统一社会信用代码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通信地址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联系部门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联系人电话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传  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二、执行标准情况</w:t>
            </w:r>
          </w:p>
        </w:tc>
      </w:tr>
      <w:tr w:rsidR="003209F6" w:rsidTr="00F375EB">
        <w:trPr>
          <w:trHeight w:val="296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1．企业标准名称、编号：</w:t>
            </w:r>
          </w:p>
        </w:tc>
      </w:tr>
      <w:tr w:rsidR="003209F6" w:rsidTr="00F375EB">
        <w:trPr>
          <w:trHeight w:val="296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2．标准水平的自我评价情况</w:t>
            </w:r>
          </w:p>
        </w:tc>
      </w:tr>
      <w:tr w:rsidR="003209F6" w:rsidTr="00F375EB">
        <w:trPr>
          <w:trHeight w:val="583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主要关键技术指标</w:t>
            </w:r>
          </w:p>
          <w:p w:rsidR="003209F6" w:rsidRDefault="003209F6" w:rsidP="00F375EB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本单位执行的企业标准的</w:t>
            </w:r>
          </w:p>
          <w:p w:rsidR="003209F6" w:rsidRDefault="003209F6" w:rsidP="00F375EB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指标水平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可参照的先进标准的</w:t>
            </w:r>
          </w:p>
          <w:p w:rsidR="003209F6" w:rsidRDefault="003209F6" w:rsidP="00F375EB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指标水平</w:t>
            </w: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9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583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F6" w:rsidRDefault="003209F6" w:rsidP="00F375EB">
            <w:pPr>
              <w:spacing w:beforeLines="50" w:before="156"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标准的实施效果情况(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含标准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实施主要情况和效果，如市场占有率、客户满意度、经营业绩、社会影响力等，可另附)：</w:t>
            </w: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afterLines="50" w:after="156"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3209F6" w:rsidTr="00F375EB">
        <w:trPr>
          <w:trHeight w:val="2019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F6" w:rsidRDefault="003209F6" w:rsidP="00F375EB">
            <w:pPr>
              <w:spacing w:beforeLines="50" w:before="156"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三、材料真实性承诺：</w:t>
            </w:r>
          </w:p>
          <w:p w:rsidR="003209F6" w:rsidRDefault="003209F6" w:rsidP="00F375EB">
            <w:pPr>
              <w:spacing w:line="0" w:lineRule="atLeast"/>
              <w:ind w:firstLineChars="200" w:firstLine="560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我单位郑重承诺：本次申报企业标准领跑者所提交的相关数据和信息均真实、有效。如有违反，愿承担由此产生的相应责任。</w:t>
            </w: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209F6" w:rsidRDefault="003209F6" w:rsidP="00F375EB">
            <w:pPr>
              <w:spacing w:line="0" w:lineRule="atLeast"/>
              <w:ind w:firstLineChars="1200" w:firstLine="3360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单位负责人（签字）：</w:t>
            </w:r>
          </w:p>
          <w:p w:rsidR="003209F6" w:rsidRDefault="003209F6" w:rsidP="00F375EB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            （申报单位公章）</w:t>
            </w:r>
          </w:p>
          <w:p w:rsidR="003209F6" w:rsidRDefault="003209F6" w:rsidP="00F375EB">
            <w:pPr>
              <w:spacing w:afterLines="50" w:after="156"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:rsidR="00CF2A5D" w:rsidRDefault="00CF2A5D">
      <w:bookmarkStart w:id="0" w:name="_GoBack"/>
      <w:bookmarkEnd w:id="0"/>
    </w:p>
    <w:sectPr w:rsidR="00CF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F6"/>
    <w:rsid w:val="003209F6"/>
    <w:rsid w:val="00656F57"/>
    <w:rsid w:val="00C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2</cp:revision>
  <dcterms:created xsi:type="dcterms:W3CDTF">2024-03-05T02:07:00Z</dcterms:created>
  <dcterms:modified xsi:type="dcterms:W3CDTF">2024-03-05T02:17:00Z</dcterms:modified>
</cp:coreProperties>
</file>